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bookmarkStart w:id="0" w:name="_GoBack"/>
      <w:bookmarkEnd w:id="0"/>
      <w:proofErr w:type="gramStart"/>
      <w:r w:rsidRPr="002B31E0">
        <w:rPr>
          <w:rFonts w:ascii="Sylfaen" w:hAnsi="Sylfaen" w:cs="Sylfaen"/>
          <w:b/>
          <w:sz w:val="28"/>
          <w:szCs w:val="28"/>
        </w:rPr>
        <w:t>თავი</w:t>
      </w:r>
      <w:proofErr w:type="gramEnd"/>
      <w:r w:rsidRPr="002B31E0">
        <w:rPr>
          <w:rFonts w:ascii="Sylfaen" w:hAnsi="Sylfaen" w:cs="Sylfaen"/>
          <w:b/>
          <w:sz w:val="28"/>
          <w:szCs w:val="28"/>
        </w:rPr>
        <w:t xml:space="preserve"> V</w:t>
      </w:r>
    </w:p>
    <w:p w:rsidR="007A2A59" w:rsidRPr="0001537E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5C0D54">
        <w:rPr>
          <w:rFonts w:ascii="Sylfaen" w:hAnsi="Sylfaen" w:cs="Sylfaen"/>
          <w:b/>
          <w:sz w:val="28"/>
          <w:szCs w:val="28"/>
        </w:rPr>
        <w:t xml:space="preserve">4 </w:t>
      </w:r>
      <w:r w:rsidRPr="002B31E0">
        <w:rPr>
          <w:rFonts w:ascii="Sylfaen" w:hAnsi="Sylfaen" w:cs="Sylfaen"/>
          <w:b/>
          <w:sz w:val="28"/>
          <w:szCs w:val="28"/>
        </w:rPr>
        <w:t>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99001B">
        <w:rPr>
          <w:rFonts w:ascii="Sylfaen" w:hAnsi="Sylfaen" w:cs="Sylfaen"/>
          <w:b/>
          <w:sz w:val="28"/>
          <w:szCs w:val="28"/>
        </w:rPr>
        <w:t>3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:rsidR="006558C9" w:rsidRDefault="007A2A59" w:rsidP="00BC030A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p w:rsidR="00B47B91" w:rsidRDefault="00B47B91" w:rsidP="00BC030A">
      <w:pPr>
        <w:spacing w:after="0"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tbl>
      <w:tblPr>
        <w:tblW w:w="4848" w:type="pct"/>
        <w:tblLook w:val="04A0" w:firstRow="1" w:lastRow="0" w:firstColumn="1" w:lastColumn="0" w:noHBand="0" w:noVBand="1"/>
      </w:tblPr>
      <w:tblGrid>
        <w:gridCol w:w="1037"/>
        <w:gridCol w:w="4346"/>
        <w:gridCol w:w="1689"/>
        <w:gridCol w:w="1689"/>
        <w:gridCol w:w="1701"/>
      </w:tblGrid>
      <w:tr w:rsidR="00B47B91" w:rsidRPr="00B47B91" w:rsidTr="00CC3FD2">
        <w:trPr>
          <w:trHeight w:val="846"/>
          <w:tblHeader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თვის დაზუსტებული გეგმა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თვის ფაქტი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 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5 862 947.7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5 753 460.2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4 624 764.4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4 512 154.2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614 212.0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590 092.5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580 427.7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517 315.5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420 639.0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418 301.2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233 465.8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258 366.1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328 402.3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295 272.3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1 848 804.3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1 846 498.5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598 813.4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586 308.1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895 666.8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861 015.3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22 347.0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61 757.1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320 169.4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318 533.6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22 210.9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18 739.6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19 298.3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17 097.8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10 105.8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9 094.6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7 921.8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7 108.0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2 912.6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1 641.8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18 422.6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15 727.3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15 922.6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14 098.7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7 620.7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6 777.6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7 103.0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6 465.7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1 628.6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5 080.7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5 882.0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5 080.7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4 646.4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4 083.3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2 293.1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2 293.1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2 352.0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2 184.0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10 039.9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8 353.5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7 539.9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6 724.9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2 974.3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2 694.3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3 926.2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3 570.3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1 628.6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8 332.4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7 502.4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6 703.8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2 974.3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2 694.3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3 888.7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3 549.2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1 628.6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3 220.3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2 611.2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2 841.2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2 606.1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2 168.9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2 086.6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3 449.2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1 861.9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3 129.2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1 683.2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2 090.2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6 680.0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5 452.4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6 180.0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5 133.6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2 401.6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2 647.5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7 137.0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4 373.7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4 326.6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3 470.2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1 136.0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67 332.8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13 081.9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22 356.5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9 482.7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4 343.8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3 901.9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14 698.1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2 291.9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3 192.9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44 976.3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3 599.2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8 282.0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5 835.6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7 597.0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5 590.0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4 040.5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3 677.9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3 443.2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1 816.8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303.3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3 185.8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3 185.7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3 185.8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3 185.7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3 185.8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3 185.7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55 230.2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3 666.3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10 944.9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10 943.9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44 285.3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3 353.6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1 568.3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1 257.3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1 251.1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403.4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3 498.7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3 498.7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3 262.5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2 701.2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29 873.0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23 708.9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27 833.0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22 871.0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19 871.0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17 392.2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4 682.4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28 957.0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26 937.0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22 231.9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19 550.0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17 188.4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6 720.0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4 543.5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1 268.6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1 261.5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223.3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346.7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282.7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309.3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ადიგენის, ასპინძის, ახალციხის, ახალქალაქის, </w:t>
            </w: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ბორჯომისა და ნინოწმინდის მუნიციპალიტეტებში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297.8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57 536.8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49 159.7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45 856.8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41 164.8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30 900.0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29 800.7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13 280.0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10 387.4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11 680.0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7 994.9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39 850.0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35 148.3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36 450.0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34 308.3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25 721.6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7 796.0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16 700.0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13 448.0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6 315.3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3 809.8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2 327.7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7 132.7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16 635.0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13 063.2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16 052.0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13 037.4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11 029.0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10 048.1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2 539.6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1 475.8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1 445.8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37 644.5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26 365.6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29 800.5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22 032.5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17 417.0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15 440.1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11 462.0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6 182.3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7 844.0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4 333.1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11 888.0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6 743.8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9 554.0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5 491.5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2 816.0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6 266.0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2 619.0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2 334.0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1 252.3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7 410.0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4 763.9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4 253.0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4 058.6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14 610.0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11 853.8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11 310.0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9 368.5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6 658.9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2 485.3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2 499.5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2 027.4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2 394.5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2 017.4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1 294.5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148 190.8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136 685.6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116 084.2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100 732.8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4 871.5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26 192.7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18 059.6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34 720.0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31 954.8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9 660.0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8 210.2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39 616.8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37 503.9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22 221.5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8 375.0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27 577.8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4 060.5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3 519.4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4 032.5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3 501.4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1 927.5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1 322.0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468.2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9 203.8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8 242.8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8 898.8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8 242.8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7 527.4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34 157.5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33 234.4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34 157.5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33 234.4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2 157.5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49 220.0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42 954.9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49 108.5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42 874.5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6 563.2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3 161.5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31 750.0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30 435.4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7 766.6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1 217.0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41 957.4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47 891.5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41 879.2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5 941.2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2 687.0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31 750.0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30 435.4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7 766.6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28 376.0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11 268.3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7 176.0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3 119.9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2 026.8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8 148.4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4 053.8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4 053.8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4 053.8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10 610.0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27 690.5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27 577.8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10 610.0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20 851.6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20 738.9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10 457.0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10 457.0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6 633.1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6 633.1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2 010.1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2 010.1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6 838.9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6 838.9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24 14 04 01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6 838.9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6 838.9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1 030.2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1 562.0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1 552.0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440 845.0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561 929.3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123 476.0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156 202.4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3 104.0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3 096.4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56 896.0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56 860.1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18 659.0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51 541.1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2 364.0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2 359.7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42 348.0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42 246.5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311 907.0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381 010.5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5 462.0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24 716.3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1 784.0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1 756.8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1 739.2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281 775.0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372 136.4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61 325.0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90 998.3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1 920.8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56 385.0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56 370.2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32 556.4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220 450.0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281 138.1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2 708.9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2 521.9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1 920.8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150 460.0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150 505.1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56 010.0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55 929.9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55 845.0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55 830.5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94 450.0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94 575.2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128 585.0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218 922.3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32 546.4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32 545.2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125 810.0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186 375.9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42 297.0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50 783.9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3 052.0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6 051.3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3 702.3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39 245.0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44 732.6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55 266.0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74 651.4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49 804.0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49 935.0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10 761.0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10 921.5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39 043.0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39 013.5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5 462.0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24 716.3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7 370.0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7 367.9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7 370.0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7 367.9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3 117.9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45 453.0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48 333.0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45 293.0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48 222.2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13 194.0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16 074.0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13 034.0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15 963.2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32 259.0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32 259.0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32 259.0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32 259.0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5 400.0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106 476.5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102 979.6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103 457.0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100 365.3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24 585.3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24 028.0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77 137.6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74 811.1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3 019.5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2 614.4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39 438.8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38 600.7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39 108.8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38 356.0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1 857.0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36 973.0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36 376.6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46 495.0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44 895.4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44 365.0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42 826.7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16 500.5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25 156.1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2 068.7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41 865.0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40 326.7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41 865.0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40 326.7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16 500.5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22 656.1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2 068.7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2 068.7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2 064.2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2 122.5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2 061.1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1 591.0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3 373.2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3 257.6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3 153.2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3 185.6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3 096.5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3 308.0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3 084.9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1 980.5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1 138.0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8 588.6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8 146.3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8 288.6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7 932.1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8 088.6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7 794.2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1 929 502.0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1 921 367.5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1 880 675.6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1 883 053.2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13 928.7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15 357.6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57 640.7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58 989.3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3 610.5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4 418.8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1 765 854.4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1 764 704.3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39 641.3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39 583.2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48 826.4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38 314.3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21 757.7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24 844.9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21 018.2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24 000.7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12 719.7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14 152.0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7 708.4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8 724.3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3 046.1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3 077.5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2 941.1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2 972.8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1 726.7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1 699.8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1 718.7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1 691.9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1 140.9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1 140.9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6 193.0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6 088.1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2 892.7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2 574.1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5 247.2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5 184.3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4 754.3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4 691.4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3 289.1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1 269.5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2 665.2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2 621.3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2 621.2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2 234.0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2 233.6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1 151.7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1 150.3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1 151.7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1 150.3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1 590.4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1 590.4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2 222.8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2 222.2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2 090.3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1 619.6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2 222.8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2 222.2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2 090.3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1 619.6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1 389 696.2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1 387 875.9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1 389 696.2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1 387 875.9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7 708.2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7 487.5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1 380 392.1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1 379 282.3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1 595.9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971 671.7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971 490.7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971 671.7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971 490.7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967 868.0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967 687.8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371 455.6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371 368.1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371 455.6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371 368.1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370 206.0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370 161.5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18 678.9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17 250.5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18 678.9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17 250.5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16 502.4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15 623.0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25 790.7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25 785.5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25 790.7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25 785.5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25 790.7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25 785.5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2 099.3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1 981.0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2 099.3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1 981.0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2 071.5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1 954.8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410 516.1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413 088.9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407 679.2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410 458.4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39 011.7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40 459.6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4 220.1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359 101.3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359 107.8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6 028.7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6 639.9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2 836.9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2 630.5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305 840.4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305 839.1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304 014.7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304 013.4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1 339.1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1 338.5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302 638.3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302 637.8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1 825.7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1 825.7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19 102.9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22 099.7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19 102.9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22 089.9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2 651.9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4 372.3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4 137.9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8 940.8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8 964.3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3 972.7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4 584.3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3 520.5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3 520.0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3 520.5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3 520.0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223.7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1 352.7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1 352.7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1 352.5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2 482.8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3 620.1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2 482.8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3 610.3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2 262.9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2 292.4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4 697.6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4 697.6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2 199.7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2 074.2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2 069.2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2 074.2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2 069.2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2 035.3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2 035.2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1 991.9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1 991.9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27 03 02 12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3 537.5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3 537.5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85 572.9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85 150.1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84 561.6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84 355.1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35 020.7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34 748.7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47 522.3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47 505.6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2 018.7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9 794.7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9 794.7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9 794.7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9 794.7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9 794.7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9 794.7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1 034.3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1 034.3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1 374.8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1 374.8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1 374.8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1 374.8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8 024.1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8 024.1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7 995.9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7 995.9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1 169.1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1 169.1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1 169.1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1 169.1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1 038.3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1 038.3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2 156.1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2 156.0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2 156.1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2 156.0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2 033.8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2 033.8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40 689.7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40 191.8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39 678.4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39 396.7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34 514.3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34 244.5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4 252.3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4 240.5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20 035.7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20 029.1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19 998.2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19 993.5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19 515.9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8 408.5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1 486.5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17 600.9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7 203.6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28 196.3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27 659.8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28 147.3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27 623.8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1 534.3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25 075.5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25 062.6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59 819.8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59 489.6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32 219.8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31 889.6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31 105.9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30 806.4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27 600.0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16 225.7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15 994.5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16 225.7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15 994.5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15 970.9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15 740.9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43 429.1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43 347.5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15 829.1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15 747.5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15 003.7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14 949.4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27 600.0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55 706.9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50 972.9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55 219.9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50 556.8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4 873.5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4 223.6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44 571.6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41 018.7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4 424.8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4 269.8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55 389.9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50 678.7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54 907.9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50 263.7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4 837.5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4 194.6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44 320.6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40 778.6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4 424.8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4 269.8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49 487.6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45 144.8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49 015.6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44 729.8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4 057.7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44 045.6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40 492.4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4 424.8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4 269.8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4 424.8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4 269.8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4 424.8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4 269.8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531 403.8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524 363.9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278 942.5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272 503.5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171 066.6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166 986.7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95 705.1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93 488.5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3 380.9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3 341.8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8 456.4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8 350.9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252 461.3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251 860.5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143 246.7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140 250.7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143 241.5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140 250.7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130 405.3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127 921.7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12 500.7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11 991.4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24 372.5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23 279.0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24 295.5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23 241.1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21 556.6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20 738.5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2 168.9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1 947.4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20 285.2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19 410.6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15 633.3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14 947.4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1 273.9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3 404.9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2 936.4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3 087.5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3 073.6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7 745.8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7 663.6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4 652.0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4 463.2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3 615.3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3 237.2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2 384.3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2 100.2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1 231.0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1 137.0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49 567.0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49 531.3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49 367.0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49 367.0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9 730.0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9 152.4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9 289.1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8 944.4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2 514.7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2 491.0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6 440.6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6 144.0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188 070.8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188 062.6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188 070.8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188 062.6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92 516.3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91 440.1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83 898.8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82 855.4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13 900.0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13 306.8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69 910.8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69 467.5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8 617.5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8 584.7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311 878.0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288 436.5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268 823.0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260 383.4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199 319.0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196 779.0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59 259.0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54 332.0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3 105.9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6 788.0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6 054.0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28 053.1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220 387.6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214 518.5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197 472.3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194 351.2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148 415.5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147 665.3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42 134.0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40 032.0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1 887.7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4 807.1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4 653.7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22 915.4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20 167.3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52 225.0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37 742.2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35 725.0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32 509.7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25 235.0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24 333.4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8 858.0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6 826.2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5 232.5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2 413.0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2 282.7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2 403.0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2 282.7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2 072.0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2 065.3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1 693.4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1 693.4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2 260.4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1 867.7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1 544.8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1 434.2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32 642.0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30 332.0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29 778.0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28 112.3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22 305.0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21 463.3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6 057.0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5 599.4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2 864.0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2 219.7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151 625.4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151 134.9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149 980.3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149 473.8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19 676.4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19 544.8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15 889.2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15 633.6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80 964.2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81 595.8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7 404.7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7 605.0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25 669.3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24 732.2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1 645.1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1 661.0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4 070.9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4 011.9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2 380.5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2 369.7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1 129.2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3 904.6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3 881.7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2 380.5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2 369.7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7 818.1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8 396.6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7 456.1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8 087.6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3 375.4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3 353.0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3 775.6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3 825.6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462.7%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1 801.1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1 676.8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1 801.1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1 676.8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1 659.4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1 672.6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1 657.0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97 691.4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96 493.7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97 614.3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96 372.2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2 315.5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74 662.7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74 553.8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11 736.1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11 280.8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3 672.7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3 626.9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1 120.9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61 936.5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61 854.7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61 936.5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61 854.7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61 936.5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61 854.7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12 412.0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12 366.7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12 412.0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12 366.7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12 366.7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3 963.6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3 963.6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3 965.0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3 963.6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7 550.0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6 420.6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7 472.9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7 550.0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6 420.6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7 472.9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5 900.0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5 878.6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5 878.6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19 540.3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18 698.0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19 444.3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18 608.8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13 444.3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12 608.8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1 299.1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1 203.1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1 203.1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5 555.0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5 183.1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5 072.8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3 696.8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1 448.0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5 445.0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5 193.8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4 875.2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2 762.5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2 673.5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1 497.5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4 219.0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4 586.1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3 953.0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4 011.6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1 561.0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1 159.0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1 552.7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1 522.1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613 570.0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614 252.5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495 211.7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496 099.1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8 823.2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8 826.7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38 431.7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37 868.6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23 824.6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24 749.2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20 294.0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20 574.5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1 701.9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1 681.1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402 136.3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402 398.9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118 358.3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118 153.4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10 282.3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10 498.7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10 137.6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10 354.1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3 891.0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3 887.7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6 028.4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6 261.9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395 954.3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395 752.8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372 423.5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372 222.0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18 148.7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18 047.1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8 017.1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8 016.5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13 472.0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13 482.0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330 564.4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330 463.0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23 530.8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23 530.8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300 589.8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300 530.7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300 589.8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300 530.7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292 889.8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292 830.7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3 020.4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3 020.4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2 815.5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7 767.0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7 665.3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7 767.0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7 665.3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6 740.2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6 681.0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1 211.4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1 211.4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17 474.5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17 474.3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17 474.5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17 474.3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5 071.4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5 071.2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36 884.8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36 884.8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36 884.8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36 884.8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36 884.8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36 884.8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1 932.3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1 931.7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1 932.3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1 931.7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24 518.5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24 518.0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23 530.8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23 530.8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33 909.1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34 165.2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33 870.3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34 064.9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1 630.3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5 803.8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5 733.3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26 209.3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26 206.9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31 667.4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31 918.8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31 666.6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31 856.5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5 458.8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5 420.3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26 207.8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26 205.8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7785.8%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1 208.2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1 242.8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1 190.2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1 224.8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1 033.5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33 842.3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35 767.4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33 754.9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35 583.7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1 432.9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2 729.4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1 187.4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27 957.2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28 359.3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2 444.3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2 444.1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2 377.3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2 377.1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28 257.2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28 255.8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28 257.2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28 255.8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1 177.8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26 809.0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26 807.9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2 607.6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4 540.3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2 607.6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4 443.8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2 729.4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1 355.9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20 651.7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20 663.1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20 607.9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20 611.4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1 999.8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1 998.7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895.1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6 800.7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6 646.5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4 517.4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4 599.8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6 380.6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6 379.8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11 384.1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11 590.0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11 384.1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11 580.0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4 515.4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4 597.8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6 335.0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2 056.6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2 052.6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2 021.3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1 460.5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1 459.8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6 822.3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6 666.1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6 822.3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6 666.1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6 800.7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6 646.5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12 744.8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12 740.5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12 744.8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12 740.5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10 519.0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10 517.6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99 327.7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99 303.7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5 169.2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5 161.3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3 981.8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3 980.0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94 158.5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94 142.4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94 182.5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94 171.5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3 949.5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3 941.9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3 248.0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3 246.5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90 233.0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90 229.6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2 671.1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2 670.8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2 590.8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2 590.8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562.1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1 143.2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1 143.2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4 210.5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4 210.5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4 499.0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4 210.2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1 153.2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1 153.2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1 153.2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687.7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123 243.0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110 750.5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110 721.9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101 121.7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20 541.3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18 901.3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11 126.0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8 881.5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62 305.5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57 288.4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1 413.5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528.1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14 671.9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14 253.8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9 872.7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6 980.4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2 648.4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2 648.4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2 438.0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2 413.0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1 989.3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4 856.2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4 167.6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4 811.2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4 151.1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2 961.5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1 629.2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12 652.2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10 774.0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5 556.3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5 556.3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1 626.3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3 930.0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7 095.9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5 217.7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1 651.4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1 645.1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1 272.3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23 175.4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20 939.6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20 299.7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18 151.7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11 576.6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10 740.7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5 573.5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4 719.1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1 947.5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1 594.5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2 648.4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2 648.4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13 417.4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11 408.0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10 984.9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9 825.6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3 157.5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2 700.3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2 565.4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1 894.9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5 234.5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5 222.4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2 432.5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1 582.4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60 275.8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55 580.1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60 275.8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55 580.1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58 701.8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54 058.0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4 222.6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4 628.0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4 222.6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3 892.1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4 658.2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4 658.2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4 658.2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490.8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483.3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3 436.5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3 330.5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1 874.5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1 632.5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1 227.9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4 938.0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3 620.1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4 700.0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3 571.5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1 098.5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1 318.4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1 050.5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1 516.9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1 460.9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30 957.1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22 386.5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27 514.1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19 787.1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18 462.6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16 202.6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8 287.0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3 113.7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2 599.4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25 724.1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19 416.8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23 244.1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17 479.0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17 736.6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15 624.5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1 476.7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1 937.9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3 978.0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1 944.5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3 678.0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1 942.1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1 480.5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1 025.2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366.1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659.1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3 785.0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1 886.0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1 853.7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1 192.5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25 297.4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24 720.6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25 297.4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24 720.6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25 297.4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24 720.6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4 563.7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3 986.9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1 443.3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1 418.3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1 049.3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</w:t>
            </w: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895.0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10 204.5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8 995.3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9 813.5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8 821.4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9 774.5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8 782.4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5 046.5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4 249.0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4 921.5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4 216.2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4 921.5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4 216.2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– საქართველოს საპატრიარქოს წმიდა ანდრია პირველწოდებულის სახელობის </w:t>
            </w: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ქართული უნივერსიტეტისათვის გადასაცემი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1 143.0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1 143.0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1 180.0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3 571.8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2 310.7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2 310.7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1 261.2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5 795.7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3 497.8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5 395.7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3 443.8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1 846.6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1 457.2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3 476.6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1 935.6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2 583.6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2 383.6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1 803.2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1 846.6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1 457.2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1 346.6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1 299.5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1 346.6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1 299.5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1 334.1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1 297.4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1 865.6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1 665.6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1 655.6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1 347.0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1 279.3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1 347.0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1 279.3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527.8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563.8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2 672.5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2 542.6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2 666.5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2 541.6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2 292.2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2 262.2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1 756.0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1 626.4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113.6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1 217.0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1 167.0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2 413.3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2 023.3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1 145.8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852.0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1 074 402.4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1 035 359.9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749 922.4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710 052.8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420 600.0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418 262.2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252 293.5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220 633.6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7 028.9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9 462.9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317 480.0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315 844.2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479 580.0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476 106.7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172 100.0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170 262.5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172 100.0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170 262.5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307 480.0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305 844.2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258 500.0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257 999.7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247 999.7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248 500.0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247 999.7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1 597.5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1 597.5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1 597.5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235 569.0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235 569.0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235 569.0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227 569.0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227 569.0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227 569.0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209 902.5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2 952.4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2 952.4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2 952.4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2 980.5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1 141.6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2 980.5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1 141.6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2 980.5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1 141.6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5 077.2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5 077.2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5 077.2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70 000.0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10 027.3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10 596.5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105.7%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3 027.3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1 133.6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37.4%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2 027.3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1 133.6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9 462.9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135.2%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5 338.6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5 338.6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106.8%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3 191.4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655.3%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487.0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2 704.6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1 419.8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1 419.8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499.5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58.1%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33.9%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431.3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295.3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B47B91" w:rsidRPr="00B47B91" w:rsidTr="00CC3FD2">
        <w:trPr>
          <w:trHeight w:val="227"/>
        </w:trPr>
        <w:tc>
          <w:tcPr>
            <w:tcW w:w="49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8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7B91" w:rsidRPr="00B47B91" w:rsidRDefault="00B47B91" w:rsidP="00B4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B47B9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</w:tbl>
    <w:p w:rsidR="00CC3FD2" w:rsidRDefault="00CC3FD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CC3FD2" w:rsidRDefault="00CC3FD2">
      <w:pPr>
        <w:rPr>
          <w:rFonts w:ascii="Sylfaen" w:hAnsi="Sylfaen" w:cs="Sylfaen"/>
          <w:b/>
          <w:noProof/>
          <w:szCs w:val="28"/>
        </w:rPr>
      </w:pPr>
      <w:r>
        <w:rPr>
          <w:rFonts w:ascii="Sylfaen" w:hAnsi="Sylfaen" w:cs="Sylfaen"/>
          <w:b/>
          <w:noProof/>
          <w:szCs w:val="28"/>
        </w:rPr>
        <w:br w:type="page"/>
      </w:r>
    </w:p>
    <w:p w:rsidR="00426530" w:rsidRPr="0001537E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01537E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01537E">
        <w:rPr>
          <w:rFonts w:ascii="Sylfaen" w:hAnsi="Sylfaen"/>
          <w:b/>
          <w:noProof/>
          <w:szCs w:val="28"/>
        </w:rPr>
        <w:t xml:space="preserve"> </w:t>
      </w:r>
      <w:r w:rsidRPr="0001537E">
        <w:rPr>
          <w:rFonts w:ascii="Sylfaen" w:hAnsi="Sylfaen" w:cs="Sylfaen"/>
          <w:b/>
          <w:noProof/>
          <w:szCs w:val="28"/>
        </w:rPr>
        <w:t>პარლამენტი</w:t>
      </w:r>
      <w:r w:rsidRPr="0001537E">
        <w:rPr>
          <w:rFonts w:ascii="Sylfaen" w:hAnsi="Sylfaen"/>
          <w:b/>
          <w:noProof/>
          <w:szCs w:val="28"/>
        </w:rPr>
        <w:t xml:space="preserve"> </w:t>
      </w:r>
      <w:r w:rsidRPr="0001537E">
        <w:rPr>
          <w:rFonts w:ascii="Sylfaen" w:hAnsi="Sylfaen" w:cs="Sylfaen"/>
          <w:b/>
          <w:noProof/>
          <w:szCs w:val="28"/>
        </w:rPr>
        <w:t>და</w:t>
      </w:r>
      <w:r w:rsidRPr="0001537E">
        <w:rPr>
          <w:rFonts w:ascii="Sylfaen" w:hAnsi="Sylfaen"/>
          <w:b/>
          <w:noProof/>
          <w:szCs w:val="28"/>
        </w:rPr>
        <w:t xml:space="preserve"> </w:t>
      </w:r>
      <w:r w:rsidRPr="0001537E">
        <w:rPr>
          <w:rFonts w:ascii="Sylfaen" w:hAnsi="Sylfaen" w:cs="Sylfaen"/>
          <w:b/>
          <w:noProof/>
          <w:szCs w:val="28"/>
        </w:rPr>
        <w:t>მასთან</w:t>
      </w:r>
      <w:r w:rsidRPr="0001537E">
        <w:rPr>
          <w:rFonts w:ascii="Sylfaen" w:hAnsi="Sylfaen"/>
          <w:b/>
          <w:noProof/>
          <w:szCs w:val="28"/>
        </w:rPr>
        <w:t xml:space="preserve"> </w:t>
      </w:r>
      <w:r w:rsidRPr="0001537E">
        <w:rPr>
          <w:rFonts w:ascii="Sylfaen" w:hAnsi="Sylfaen" w:cs="Sylfaen"/>
          <w:b/>
          <w:noProof/>
          <w:szCs w:val="28"/>
        </w:rPr>
        <w:t>არსებული</w:t>
      </w:r>
      <w:r w:rsidRPr="0001537E">
        <w:rPr>
          <w:rFonts w:ascii="Sylfaen" w:hAnsi="Sylfaen"/>
          <w:b/>
          <w:noProof/>
          <w:szCs w:val="28"/>
        </w:rPr>
        <w:t xml:space="preserve"> </w:t>
      </w:r>
      <w:r w:rsidRPr="0001537E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26530" w:rsidRPr="0001537E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B47B91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1537E">
        <w:rPr>
          <w:rFonts w:ascii="Sylfaen" w:hAnsi="Sylfaen" w:cs="Sylfaen"/>
          <w:noProof/>
          <w:szCs w:val="28"/>
        </w:rPr>
        <w:t>საქართველოს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პარლამენტისა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და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მასთან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არსებული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ორგანიზაციებისთვის</w:t>
      </w:r>
      <w:r w:rsidR="00BE1304" w:rsidRPr="0001537E">
        <w:rPr>
          <w:rFonts w:ascii="Sylfaen" w:hAnsi="Sylfaen"/>
          <w:noProof/>
          <w:szCs w:val="28"/>
        </w:rPr>
        <w:t xml:space="preserve"> </w:t>
      </w:r>
      <w:r w:rsidR="0001537E" w:rsidRPr="0001537E">
        <w:rPr>
          <w:rFonts w:ascii="Sylfaen" w:hAnsi="Sylfaen"/>
          <w:noProof/>
          <w:szCs w:val="28"/>
        </w:rPr>
        <w:t>2024 წლის 3 თვეში</w:t>
      </w:r>
      <w:r w:rsidR="0099001B" w:rsidRPr="0001537E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01537E">
        <w:rPr>
          <w:rFonts w:ascii="Sylfaen" w:hAnsi="Sylfaen" w:cs="Sylfaen"/>
          <w:noProof/>
          <w:szCs w:val="28"/>
        </w:rPr>
        <w:t>გამოყოფილმა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დაზუსტებულმა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ასიგნებებმა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შეადგინა</w:t>
      </w:r>
      <w:r w:rsidRPr="0001537E">
        <w:rPr>
          <w:rFonts w:ascii="Sylfaen" w:hAnsi="Sylfaen" w:cs="Sylfaen"/>
          <w:noProof/>
          <w:szCs w:val="28"/>
          <w:lang w:val="ka-GE"/>
        </w:rPr>
        <w:t xml:space="preserve"> </w:t>
      </w:r>
      <w:r w:rsidR="0001537E" w:rsidRPr="0001537E">
        <w:rPr>
          <w:rFonts w:ascii="Sylfaen" w:eastAsia="Times New Roman" w:hAnsi="Sylfaen"/>
          <w:color w:val="000000"/>
          <w:lang w:val="ka-GE"/>
        </w:rPr>
        <w:t>22 210</w:t>
      </w:r>
      <w:r w:rsidR="0001537E" w:rsidRPr="0001537E">
        <w:rPr>
          <w:rFonts w:ascii="Sylfaen" w:eastAsia="Times New Roman" w:hAnsi="Sylfaen"/>
          <w:color w:val="000000"/>
        </w:rPr>
        <w:t>.9</w:t>
      </w:r>
      <w:r w:rsidRPr="0001537E">
        <w:rPr>
          <w:rFonts w:ascii="Sylfaen" w:eastAsia="Times New Roman" w:hAnsi="Sylfaen"/>
          <w:color w:val="000000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ათასი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ლარი</w:t>
      </w:r>
      <w:r w:rsidRPr="0001537E">
        <w:rPr>
          <w:rFonts w:ascii="Sylfaen" w:hAnsi="Sylfaen"/>
          <w:noProof/>
          <w:szCs w:val="28"/>
        </w:rPr>
        <w:t xml:space="preserve">, </w:t>
      </w:r>
      <w:r w:rsidRPr="0001537E">
        <w:rPr>
          <w:rFonts w:ascii="Sylfaen" w:hAnsi="Sylfaen" w:cs="Sylfaen"/>
          <w:noProof/>
          <w:szCs w:val="28"/>
        </w:rPr>
        <w:t>ხოლო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ფაქტიურმა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დაფინანსებამ</w:t>
      </w:r>
      <w:r w:rsidRPr="0001537E">
        <w:rPr>
          <w:rFonts w:ascii="Sylfaen" w:hAnsi="Sylfaen"/>
          <w:noProof/>
          <w:szCs w:val="28"/>
        </w:rPr>
        <w:t xml:space="preserve"> - </w:t>
      </w:r>
      <w:r w:rsidR="0001537E" w:rsidRPr="0001537E">
        <w:rPr>
          <w:rFonts w:ascii="Sylfaen" w:eastAsia="Times New Roman" w:hAnsi="Sylfaen"/>
          <w:color w:val="000000"/>
        </w:rPr>
        <w:t>18 739.6</w:t>
      </w:r>
      <w:r w:rsidRPr="0001537E">
        <w:rPr>
          <w:rFonts w:ascii="Sylfaen" w:eastAsia="Times New Roman" w:hAnsi="Sylfaen"/>
          <w:color w:val="000000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ათასი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ლარი</w:t>
      </w:r>
      <w:r w:rsidRPr="0001537E">
        <w:rPr>
          <w:rFonts w:ascii="Sylfaen" w:hAnsi="Sylfaen"/>
          <w:noProof/>
          <w:szCs w:val="28"/>
        </w:rPr>
        <w:t xml:space="preserve">, </w:t>
      </w:r>
      <w:r w:rsidRPr="0001537E">
        <w:rPr>
          <w:rFonts w:ascii="Sylfaen" w:hAnsi="Sylfaen" w:cs="Sylfaen"/>
          <w:noProof/>
          <w:szCs w:val="28"/>
        </w:rPr>
        <w:t xml:space="preserve">რაც </w:t>
      </w:r>
      <w:r w:rsidR="00490368">
        <w:rPr>
          <w:rFonts w:ascii="Sylfaen" w:hAnsi="Sylfaen" w:cs="Sylfaen"/>
          <w:noProof/>
          <w:szCs w:val="28"/>
        </w:rPr>
        <w:t>2023</w:t>
      </w:r>
      <w:r w:rsidR="0099001B" w:rsidRPr="0001537E">
        <w:rPr>
          <w:rFonts w:ascii="Sylfaen" w:hAnsi="Sylfaen" w:cs="Sylfaen"/>
          <w:noProof/>
          <w:szCs w:val="28"/>
        </w:rPr>
        <w:t xml:space="preserve"> წლის შესაბამის მაჩვენებელზე</w:t>
      </w:r>
      <w:r w:rsidRPr="0001537E">
        <w:rPr>
          <w:rFonts w:ascii="Sylfaen" w:hAnsi="Sylfaen" w:cs="Sylfaen"/>
          <w:noProof/>
          <w:szCs w:val="28"/>
        </w:rPr>
        <w:t xml:space="preserve"> </w:t>
      </w:r>
      <w:r w:rsidR="0001537E" w:rsidRPr="0001537E">
        <w:rPr>
          <w:rFonts w:ascii="Sylfaen" w:hAnsi="Sylfaen"/>
          <w:noProof/>
          <w:szCs w:val="28"/>
        </w:rPr>
        <w:t>710.0</w:t>
      </w:r>
      <w:r w:rsidRPr="0001537E">
        <w:rPr>
          <w:rFonts w:ascii="Sylfaen" w:eastAsia="Times New Roman" w:hAnsi="Sylfaen"/>
          <w:color w:val="000000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ათასი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ლარით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/>
          <w:noProof/>
          <w:szCs w:val="28"/>
          <w:lang w:val="ka-GE"/>
        </w:rPr>
        <w:t>მეტია</w:t>
      </w:r>
      <w:r w:rsidRPr="0001537E">
        <w:rPr>
          <w:rFonts w:ascii="Sylfaen" w:hAnsi="Sylfaen"/>
          <w:noProof/>
          <w:szCs w:val="28"/>
        </w:rPr>
        <w:t>.</w:t>
      </w:r>
    </w:p>
    <w:p w:rsidR="00426530" w:rsidRPr="00B47B91" w:rsidRDefault="00B47B91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</w:t>
      </w:r>
      <w:r w:rsidR="0099001B" w:rsidRPr="00B47B91">
        <w:rPr>
          <w:rFonts w:ascii="Sylfaen" w:hAnsi="Sylfaen"/>
          <w:i/>
          <w:noProof/>
          <w:sz w:val="16"/>
          <w:szCs w:val="16"/>
        </w:rPr>
        <w:t>-202</w:t>
      </w:r>
      <w:r w:rsidRPr="00B47B91">
        <w:rPr>
          <w:rFonts w:ascii="Sylfaen" w:hAnsi="Sylfaen"/>
          <w:i/>
          <w:noProof/>
          <w:sz w:val="16"/>
          <w:szCs w:val="16"/>
        </w:rPr>
        <w:t>4</w:t>
      </w:r>
      <w:r w:rsidR="0099001B" w:rsidRPr="00B47B91">
        <w:rPr>
          <w:rFonts w:ascii="Sylfaen" w:hAnsi="Sylfaen"/>
          <w:i/>
          <w:noProof/>
          <w:sz w:val="16"/>
          <w:szCs w:val="16"/>
        </w:rPr>
        <w:t xml:space="preserve"> წლებში 3 თვეში გამოყოფილი</w:t>
      </w:r>
      <w:r w:rsidR="00426530"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01537E" w:rsidRDefault="0001537E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01537E">
        <w:rPr>
          <w:noProof/>
        </w:rPr>
        <w:drawing>
          <wp:inline distT="0" distB="0" distL="0" distR="0" wp14:anchorId="20C1D8E9" wp14:editId="025491AA">
            <wp:extent cx="5943600" cy="226695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530" w:rsidRPr="0001537E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01537E">
        <w:rPr>
          <w:rFonts w:ascii="Sylfaen" w:hAnsi="Sylfaen" w:cs="Sylfaen"/>
          <w:noProof/>
          <w:szCs w:val="28"/>
        </w:rPr>
        <w:t>საქართველოს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პარლამენტისა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და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მასთან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არსებული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ორგანიზაციებისათვის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გამოყოფილ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სახსრებში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/>
          <w:noProof/>
          <w:szCs w:val="28"/>
          <w:lang w:val="ka-GE"/>
        </w:rPr>
        <w:t>„</w:t>
      </w:r>
      <w:r w:rsidRPr="0001537E">
        <w:rPr>
          <w:rFonts w:ascii="Sylfaen" w:hAnsi="Sylfaen"/>
          <w:noProof/>
          <w:szCs w:val="28"/>
        </w:rPr>
        <w:t xml:space="preserve">ხარჯების“ </w:t>
      </w:r>
      <w:r w:rsidRPr="0001537E">
        <w:rPr>
          <w:rFonts w:ascii="Sylfaen" w:hAnsi="Sylfaen" w:cs="Sylfaen"/>
          <w:noProof/>
          <w:szCs w:val="28"/>
        </w:rPr>
        <w:t>მუხლის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საკასო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შესრულებამ</w:t>
      </w:r>
      <w:r w:rsidRPr="0001537E">
        <w:rPr>
          <w:rFonts w:ascii="Sylfaen" w:hAnsi="Sylfaen"/>
          <w:noProof/>
          <w:szCs w:val="28"/>
        </w:rPr>
        <w:t xml:space="preserve"> </w:t>
      </w:r>
      <w:r w:rsidR="0001537E" w:rsidRPr="0001537E">
        <w:rPr>
          <w:rFonts w:ascii="Sylfaen" w:hAnsi="Sylfaen" w:cs="Sylfaen"/>
          <w:noProof/>
          <w:szCs w:val="28"/>
        </w:rPr>
        <w:t>91.2</w:t>
      </w:r>
      <w:r w:rsidRPr="0001537E">
        <w:rPr>
          <w:rFonts w:ascii="Sylfaen" w:eastAsia="Times New Roman" w:hAnsi="Sylfaen"/>
        </w:rPr>
        <w:t>%</w:t>
      </w:r>
      <w:r w:rsidRPr="0001537E">
        <w:rPr>
          <w:rFonts w:ascii="Sylfaen" w:hAnsi="Sylfaen"/>
          <w:noProof/>
          <w:szCs w:val="28"/>
        </w:rPr>
        <w:t>,</w:t>
      </w:r>
      <w:r w:rsidRPr="0001537E">
        <w:rPr>
          <w:rFonts w:ascii="Sylfaen" w:hAnsi="Sylfaen"/>
          <w:noProof/>
          <w:szCs w:val="28"/>
          <w:lang w:val="ka-GE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ხოლო</w:t>
      </w:r>
      <w:r w:rsidRPr="0001537E">
        <w:rPr>
          <w:rFonts w:ascii="Sylfaen" w:hAnsi="Sylfaen" w:cs="Sylfaen"/>
          <w:noProof/>
          <w:szCs w:val="28"/>
          <w:lang w:val="ka-GE"/>
        </w:rPr>
        <w:t xml:space="preserve"> </w:t>
      </w:r>
      <w:r w:rsidRPr="0001537E">
        <w:rPr>
          <w:rFonts w:ascii="Sylfaen" w:hAnsi="Sylfaen"/>
          <w:noProof/>
          <w:szCs w:val="28"/>
          <w:lang w:val="ka-GE"/>
        </w:rPr>
        <w:t>„</w:t>
      </w:r>
      <w:r w:rsidRPr="0001537E">
        <w:rPr>
          <w:rFonts w:ascii="Sylfaen" w:hAnsi="Sylfaen" w:cs="Sylfaen"/>
          <w:noProof/>
          <w:szCs w:val="28"/>
        </w:rPr>
        <w:t>არაფინანსური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აქტივების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ზრდის</w:t>
      </w:r>
      <w:r w:rsidRPr="0001537E">
        <w:rPr>
          <w:rFonts w:ascii="Sylfaen" w:hAnsi="Sylfaen"/>
          <w:noProof/>
          <w:szCs w:val="28"/>
          <w:lang w:val="ka-GE"/>
        </w:rPr>
        <w:t>“</w:t>
      </w:r>
      <w:r w:rsidRPr="0001537E">
        <w:rPr>
          <w:rFonts w:ascii="Sylfaen" w:hAnsi="Sylfaen"/>
          <w:noProof/>
          <w:szCs w:val="28"/>
        </w:rPr>
        <w:t xml:space="preserve"> </w:t>
      </w:r>
      <w:r w:rsidRPr="0001537E">
        <w:rPr>
          <w:rFonts w:ascii="Sylfaen" w:hAnsi="Sylfaen" w:cs="Sylfaen"/>
          <w:noProof/>
          <w:szCs w:val="28"/>
        </w:rPr>
        <w:t>მუხლი</w:t>
      </w:r>
      <w:r w:rsidRPr="0001537E">
        <w:rPr>
          <w:rFonts w:ascii="Sylfaen" w:hAnsi="Sylfaen" w:cs="Sylfaen"/>
          <w:noProof/>
          <w:szCs w:val="28"/>
          <w:lang w:val="ka-GE"/>
        </w:rPr>
        <w:t>ს</w:t>
      </w:r>
      <w:r w:rsidRPr="0001537E">
        <w:rPr>
          <w:rFonts w:ascii="Sylfaen" w:hAnsi="Sylfaen"/>
          <w:noProof/>
          <w:szCs w:val="28"/>
        </w:rPr>
        <w:t xml:space="preserve"> - </w:t>
      </w:r>
      <w:r w:rsidR="0001537E" w:rsidRPr="0001537E">
        <w:rPr>
          <w:rFonts w:ascii="Sylfaen" w:hAnsi="Sylfaen"/>
          <w:noProof/>
          <w:szCs w:val="28"/>
        </w:rPr>
        <w:t>8.8</w:t>
      </w:r>
      <w:r w:rsidRPr="0001537E">
        <w:rPr>
          <w:rFonts w:ascii="Sylfaen" w:eastAsia="Times New Roman" w:hAnsi="Sylfaen"/>
        </w:rPr>
        <w:t>%</w:t>
      </w:r>
      <w:r w:rsidRPr="0001537E">
        <w:rPr>
          <w:rFonts w:ascii="Sylfaen" w:eastAsia="Times New Roman" w:hAnsi="Sylfaen"/>
          <w:lang w:val="ka-GE"/>
        </w:rPr>
        <w:t>,</w:t>
      </w:r>
    </w:p>
    <w:p w:rsidR="0001537E" w:rsidRDefault="0001537E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490368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90368">
        <w:rPr>
          <w:rFonts w:ascii="Sylfaen" w:hAnsi="Sylfaen" w:cs="Sylfaen"/>
          <w:b/>
          <w:noProof/>
          <w:szCs w:val="28"/>
        </w:rPr>
        <w:t>საქართველოს</w:t>
      </w:r>
      <w:r w:rsidRPr="00490368">
        <w:rPr>
          <w:rFonts w:ascii="Sylfaen" w:hAnsi="Sylfaen"/>
          <w:b/>
          <w:noProof/>
          <w:szCs w:val="28"/>
        </w:rPr>
        <w:t xml:space="preserve"> </w:t>
      </w:r>
      <w:r w:rsidRPr="00490368">
        <w:rPr>
          <w:rFonts w:ascii="Sylfaen" w:hAnsi="Sylfaen" w:cs="Sylfaen"/>
          <w:b/>
          <w:noProof/>
          <w:szCs w:val="28"/>
        </w:rPr>
        <w:t>პრეზიდენტის</w:t>
      </w:r>
      <w:r w:rsidRPr="00490368">
        <w:rPr>
          <w:rFonts w:ascii="Sylfaen" w:hAnsi="Sylfaen"/>
          <w:b/>
          <w:noProof/>
          <w:szCs w:val="28"/>
        </w:rPr>
        <w:t xml:space="preserve"> </w:t>
      </w:r>
      <w:r w:rsidRPr="00490368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426530" w:rsidRPr="00490368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490368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90368">
        <w:rPr>
          <w:rFonts w:ascii="Sylfaen" w:hAnsi="Sylfaen" w:cs="Sylfaen"/>
          <w:noProof/>
          <w:szCs w:val="28"/>
        </w:rPr>
        <w:t>საქართველოს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პრეზიდენტის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ადმინისტრაციისათვის</w:t>
      </w:r>
      <w:r w:rsidR="00BE1304" w:rsidRPr="00490368">
        <w:rPr>
          <w:rFonts w:ascii="Sylfaen" w:hAnsi="Sylfaen"/>
          <w:noProof/>
          <w:szCs w:val="28"/>
        </w:rPr>
        <w:t xml:space="preserve"> </w:t>
      </w:r>
      <w:r w:rsidR="0001537E" w:rsidRPr="00490368">
        <w:rPr>
          <w:rFonts w:ascii="Sylfaen" w:hAnsi="Sylfaen"/>
          <w:noProof/>
          <w:szCs w:val="28"/>
        </w:rPr>
        <w:t>2024 წლის 3 თვეში</w:t>
      </w:r>
      <w:r w:rsidR="0099001B" w:rsidRPr="00490368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490368">
        <w:rPr>
          <w:rFonts w:ascii="Sylfaen" w:hAnsi="Sylfaen" w:cs="Sylfaen"/>
          <w:noProof/>
          <w:szCs w:val="28"/>
        </w:rPr>
        <w:t>გამოყოფილმა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დაზუსტებულმა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ასიგნებებმა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 xml:space="preserve">შეადგინა </w:t>
      </w:r>
      <w:r w:rsidR="00490368" w:rsidRPr="00490368">
        <w:rPr>
          <w:rFonts w:ascii="Sylfaen" w:eastAsia="Times New Roman" w:hAnsi="Sylfaen"/>
          <w:color w:val="000000"/>
        </w:rPr>
        <w:t>3 449.2</w:t>
      </w:r>
      <w:r w:rsidRPr="00490368">
        <w:rPr>
          <w:rFonts w:ascii="Sylfaen" w:eastAsia="Times New Roman" w:hAnsi="Sylfaen"/>
          <w:color w:val="000000"/>
          <w:lang w:val="ka-GE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ათასი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ლარი</w:t>
      </w:r>
      <w:r w:rsidRPr="00490368">
        <w:rPr>
          <w:rFonts w:ascii="Sylfaen" w:hAnsi="Sylfaen"/>
          <w:noProof/>
          <w:szCs w:val="28"/>
        </w:rPr>
        <w:t xml:space="preserve">, </w:t>
      </w:r>
      <w:r w:rsidRPr="00490368">
        <w:rPr>
          <w:rFonts w:ascii="Sylfaen" w:hAnsi="Sylfaen" w:cs="Sylfaen"/>
          <w:noProof/>
          <w:szCs w:val="28"/>
        </w:rPr>
        <w:t>ხოლო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ფაქტიურმა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დაფინანსებამ</w:t>
      </w:r>
      <w:r w:rsidRPr="00490368">
        <w:rPr>
          <w:rFonts w:ascii="Sylfaen" w:hAnsi="Sylfaen"/>
          <w:noProof/>
          <w:szCs w:val="28"/>
        </w:rPr>
        <w:t xml:space="preserve"> - </w:t>
      </w:r>
      <w:r w:rsidR="00490368" w:rsidRPr="00490368">
        <w:rPr>
          <w:rFonts w:ascii="Sylfaen" w:eastAsia="Times New Roman" w:hAnsi="Sylfaen"/>
          <w:color w:val="000000"/>
        </w:rPr>
        <w:t>1 861.9</w:t>
      </w:r>
      <w:r w:rsidRPr="00490368">
        <w:rPr>
          <w:rFonts w:ascii="Sylfaen" w:eastAsia="Times New Roman" w:hAnsi="Sylfaen"/>
          <w:color w:val="000000"/>
          <w:lang w:val="ka-GE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ათასი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ლარი</w:t>
      </w:r>
      <w:r w:rsidRPr="00490368">
        <w:rPr>
          <w:rFonts w:ascii="Sylfaen" w:hAnsi="Sylfaen"/>
          <w:noProof/>
          <w:szCs w:val="28"/>
        </w:rPr>
        <w:t xml:space="preserve">, </w:t>
      </w:r>
      <w:r w:rsidRPr="00490368">
        <w:rPr>
          <w:rFonts w:ascii="Sylfaen" w:hAnsi="Sylfaen" w:cs="Sylfaen"/>
          <w:noProof/>
          <w:szCs w:val="28"/>
        </w:rPr>
        <w:t xml:space="preserve">რაც </w:t>
      </w:r>
      <w:r w:rsidR="00490368" w:rsidRPr="00490368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490368">
        <w:rPr>
          <w:rFonts w:ascii="Sylfaen" w:hAnsi="Sylfaen" w:cs="Sylfaen"/>
          <w:noProof/>
          <w:szCs w:val="28"/>
        </w:rPr>
        <w:t xml:space="preserve"> მაჩვენებელზე</w:t>
      </w:r>
      <w:r w:rsidRPr="00490368">
        <w:rPr>
          <w:rFonts w:ascii="Sylfaen" w:hAnsi="Sylfaen" w:cs="Sylfaen"/>
          <w:noProof/>
          <w:szCs w:val="28"/>
        </w:rPr>
        <w:t xml:space="preserve"> </w:t>
      </w:r>
      <w:r w:rsidR="00490368" w:rsidRPr="00490368">
        <w:rPr>
          <w:rFonts w:ascii="Sylfaen" w:hAnsi="Sylfaen"/>
          <w:noProof/>
          <w:szCs w:val="28"/>
          <w:lang w:val="ka-GE"/>
        </w:rPr>
        <w:t>445.0</w:t>
      </w:r>
      <w:r w:rsidRPr="00490368">
        <w:rPr>
          <w:rFonts w:ascii="Sylfaen" w:eastAsia="Times New Roman" w:hAnsi="Sylfaen"/>
          <w:color w:val="000000"/>
          <w:lang w:val="ka-GE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ათასი</w:t>
      </w:r>
      <w:r w:rsidRPr="00490368">
        <w:rPr>
          <w:rFonts w:ascii="Sylfaen" w:hAnsi="Sylfaen"/>
          <w:noProof/>
          <w:szCs w:val="28"/>
        </w:rPr>
        <w:t xml:space="preserve"> </w:t>
      </w:r>
      <w:r w:rsidRPr="00490368">
        <w:rPr>
          <w:rFonts w:ascii="Sylfaen" w:hAnsi="Sylfaen" w:cs="Sylfaen"/>
          <w:noProof/>
          <w:szCs w:val="28"/>
        </w:rPr>
        <w:t>ლარით</w:t>
      </w:r>
      <w:r w:rsidRPr="00490368">
        <w:rPr>
          <w:rFonts w:ascii="Sylfaen" w:hAnsi="Sylfaen"/>
          <w:noProof/>
          <w:szCs w:val="28"/>
        </w:rPr>
        <w:t xml:space="preserve"> </w:t>
      </w:r>
      <w:r w:rsidR="00490368" w:rsidRPr="00490368">
        <w:rPr>
          <w:rFonts w:ascii="Sylfaen" w:hAnsi="Sylfaen" w:cs="Sylfaen"/>
          <w:noProof/>
          <w:szCs w:val="28"/>
          <w:lang w:val="ka-GE"/>
        </w:rPr>
        <w:t>ნაკლებია</w:t>
      </w:r>
      <w:r w:rsidRPr="00490368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B47B91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90368" w:rsidRDefault="00490368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490368">
        <w:rPr>
          <w:noProof/>
        </w:rPr>
        <w:drawing>
          <wp:inline distT="0" distB="0" distL="0" distR="0" wp14:anchorId="6DD96365" wp14:editId="084AFAE0">
            <wp:extent cx="5943600" cy="21812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530" w:rsidRPr="0049036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90368">
        <w:rPr>
          <w:rFonts w:ascii="Sylfaen" w:hAnsi="Sylfaen" w:cs="Sylfaen"/>
          <w:noProof/>
          <w:szCs w:val="28"/>
        </w:rPr>
        <w:t xml:space="preserve"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</w:t>
      </w:r>
      <w:r w:rsidR="00490368" w:rsidRPr="00490368">
        <w:rPr>
          <w:rFonts w:ascii="Sylfaen" w:hAnsi="Sylfaen" w:cs="Sylfaen"/>
          <w:noProof/>
          <w:szCs w:val="28"/>
        </w:rPr>
        <w:t>90.4</w:t>
      </w:r>
      <w:r w:rsidRPr="0049036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490368" w:rsidRPr="00490368">
        <w:rPr>
          <w:rFonts w:ascii="Sylfaen" w:hAnsi="Sylfaen" w:cs="Sylfaen"/>
          <w:noProof/>
          <w:szCs w:val="28"/>
        </w:rPr>
        <w:t>9.6</w:t>
      </w:r>
      <w:r w:rsidRPr="00490368">
        <w:rPr>
          <w:rFonts w:ascii="Sylfaen" w:hAnsi="Sylfaen" w:cs="Sylfaen"/>
          <w:noProof/>
          <w:szCs w:val="28"/>
        </w:rPr>
        <w:t>%.</w:t>
      </w:r>
    </w:p>
    <w:p w:rsidR="00426530" w:rsidRPr="004149D2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149D2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149D2">
        <w:rPr>
          <w:rFonts w:ascii="Sylfaen" w:hAnsi="Sylfaen"/>
          <w:b/>
          <w:noProof/>
          <w:szCs w:val="28"/>
        </w:rPr>
        <w:t xml:space="preserve"> </w:t>
      </w:r>
      <w:r w:rsidRPr="004149D2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426530" w:rsidRPr="004149D2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149D2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 w:rsidR="00BE1304" w:rsidRPr="004149D2">
        <w:rPr>
          <w:rFonts w:ascii="Sylfaen" w:hAnsi="Sylfaen" w:cs="Sylfaen"/>
          <w:noProof/>
          <w:szCs w:val="28"/>
        </w:rPr>
        <w:t xml:space="preserve"> </w:t>
      </w:r>
      <w:r w:rsidR="0001537E" w:rsidRPr="004149D2">
        <w:rPr>
          <w:rFonts w:ascii="Sylfaen" w:hAnsi="Sylfaen" w:cs="Sylfaen"/>
          <w:noProof/>
          <w:szCs w:val="28"/>
        </w:rPr>
        <w:t>2024 წლის 3 თვეში</w:t>
      </w:r>
      <w:r w:rsidR="0099001B" w:rsidRPr="004149D2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4149D2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4149D2" w:rsidRPr="004149D2">
        <w:rPr>
          <w:rFonts w:ascii="Sylfaen" w:hAnsi="Sylfaen" w:cs="Sylfaen"/>
          <w:noProof/>
          <w:szCs w:val="28"/>
        </w:rPr>
        <w:t>218.9</w:t>
      </w:r>
      <w:r w:rsidRPr="004149D2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 </w:t>
      </w:r>
      <w:r w:rsidR="004149D2" w:rsidRPr="004149D2">
        <w:rPr>
          <w:rFonts w:ascii="Sylfaen" w:hAnsi="Sylfaen" w:cs="Sylfaen"/>
          <w:noProof/>
          <w:szCs w:val="28"/>
        </w:rPr>
        <w:t>185.1</w:t>
      </w:r>
      <w:r w:rsidRPr="004149D2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4149D2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4149D2">
        <w:rPr>
          <w:rFonts w:ascii="Sylfaen" w:hAnsi="Sylfaen" w:cs="Sylfaen"/>
          <w:noProof/>
          <w:szCs w:val="28"/>
        </w:rPr>
        <w:t xml:space="preserve"> მაჩვენებელზე</w:t>
      </w:r>
      <w:r w:rsidRPr="004149D2">
        <w:rPr>
          <w:rFonts w:ascii="Sylfaen" w:hAnsi="Sylfaen" w:cs="Sylfaen"/>
          <w:noProof/>
          <w:szCs w:val="28"/>
        </w:rPr>
        <w:t xml:space="preserve"> </w:t>
      </w:r>
      <w:r w:rsidR="0003691F">
        <w:rPr>
          <w:rFonts w:ascii="Sylfaen" w:hAnsi="Sylfaen" w:cs="Sylfaen"/>
          <w:noProof/>
          <w:szCs w:val="28"/>
        </w:rPr>
        <w:t>23.</w:t>
      </w:r>
      <w:r w:rsidR="0003691F">
        <w:rPr>
          <w:rFonts w:ascii="Sylfaen" w:hAnsi="Sylfaen" w:cs="Sylfaen"/>
          <w:noProof/>
          <w:szCs w:val="28"/>
          <w:lang w:val="ka-GE"/>
        </w:rPr>
        <w:t>4</w:t>
      </w:r>
      <w:r w:rsidRPr="004149D2">
        <w:rPr>
          <w:rFonts w:ascii="Sylfaen" w:hAnsi="Sylfaen" w:cs="Sylfaen"/>
          <w:noProof/>
          <w:szCs w:val="28"/>
        </w:rPr>
        <w:t xml:space="preserve"> ათასი ლარით </w:t>
      </w:r>
      <w:r w:rsidRPr="004149D2">
        <w:rPr>
          <w:rFonts w:ascii="Sylfaen" w:hAnsi="Sylfaen" w:cs="Sylfaen"/>
          <w:noProof/>
          <w:szCs w:val="28"/>
          <w:lang w:val="ka-GE"/>
        </w:rPr>
        <w:t>მეტია</w:t>
      </w:r>
      <w:r w:rsidRPr="004149D2">
        <w:rPr>
          <w:rFonts w:ascii="Sylfaen" w:hAnsi="Sylfaen" w:cs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D7AE4" w:rsidRDefault="004149D2" w:rsidP="00426530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 w:rsidRPr="00CD7AE4">
        <w:rPr>
          <w:noProof/>
        </w:rPr>
        <w:drawing>
          <wp:inline distT="0" distB="0" distL="0" distR="0" wp14:anchorId="707CED7A" wp14:editId="08DA3910">
            <wp:extent cx="5943600" cy="2371725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7AE4" w:rsidRPr="00392837" w:rsidRDefault="00CD7AE4" w:rsidP="00CD7AE4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D7AE4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 გამოყოფილ სახსრებში „ხარჯების“ მუხლის საკასო შესრულებამ შეა</w:t>
      </w:r>
      <w:r w:rsidRPr="00392837">
        <w:rPr>
          <w:rFonts w:ascii="Sylfaen" w:hAnsi="Sylfaen" w:cs="Sylfaen"/>
          <w:noProof/>
          <w:szCs w:val="28"/>
        </w:rPr>
        <w:t xml:space="preserve">დგინა 97.1% ხოლო „არაფინანსური აქტივების ზრდის“ მუხლის - </w:t>
      </w:r>
      <w:r w:rsidRPr="00392837">
        <w:rPr>
          <w:rFonts w:ascii="Sylfaen" w:hAnsi="Sylfaen" w:cs="Sylfaen"/>
          <w:noProof/>
          <w:szCs w:val="28"/>
          <w:lang w:val="ka-GE"/>
        </w:rPr>
        <w:t>2.9</w:t>
      </w:r>
      <w:r w:rsidRPr="00392837">
        <w:rPr>
          <w:rFonts w:ascii="Sylfaen" w:hAnsi="Sylfaen" w:cs="Sylfaen"/>
          <w:noProof/>
          <w:szCs w:val="28"/>
        </w:rPr>
        <w:t>%.</w:t>
      </w:r>
    </w:p>
    <w:p w:rsidR="00426530" w:rsidRPr="0039283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92837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Pr="00392837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426530" w:rsidRPr="00392837" w:rsidRDefault="00426530" w:rsidP="00426530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392837">
        <w:rPr>
          <w:rFonts w:ascii="Sylfaen" w:hAnsi="Sylfaen"/>
          <w:noProof/>
          <w:szCs w:val="28"/>
        </w:rPr>
        <w:tab/>
      </w:r>
      <w:r w:rsidRPr="00392837">
        <w:rPr>
          <w:rFonts w:ascii="Sylfaen" w:hAnsi="Sylfaen" w:cs="Sylfaen"/>
          <w:noProof/>
          <w:szCs w:val="28"/>
        </w:rPr>
        <w:t>საქართველოს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მთავრობის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="00BE1304" w:rsidRPr="00392837">
        <w:rPr>
          <w:rFonts w:ascii="Sylfaen" w:hAnsi="Sylfaen"/>
          <w:noProof/>
          <w:szCs w:val="28"/>
        </w:rPr>
        <w:t xml:space="preserve"> </w:t>
      </w:r>
      <w:r w:rsidR="0001537E" w:rsidRPr="00392837">
        <w:rPr>
          <w:rFonts w:ascii="Sylfaen" w:hAnsi="Sylfaen"/>
          <w:noProof/>
          <w:szCs w:val="28"/>
        </w:rPr>
        <w:t>2024 წლის 3 თვეში</w:t>
      </w:r>
      <w:r w:rsidR="0099001B" w:rsidRPr="00392837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392837">
        <w:rPr>
          <w:rFonts w:ascii="Sylfaen" w:hAnsi="Sylfaen" w:cs="Sylfaen"/>
          <w:noProof/>
          <w:szCs w:val="28"/>
        </w:rPr>
        <w:t>გამოყოფილმა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დაზუსტებულმა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ასიგნებებმა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 xml:space="preserve">შეადგინა </w:t>
      </w:r>
      <w:r w:rsidR="00392837" w:rsidRPr="00392837">
        <w:rPr>
          <w:rFonts w:ascii="Sylfaen" w:eastAsia="Times New Roman" w:hAnsi="Sylfaen"/>
          <w:color w:val="000000"/>
        </w:rPr>
        <w:t>6 680.0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ათასი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ლარი</w:t>
      </w:r>
      <w:r w:rsidRPr="00392837">
        <w:rPr>
          <w:rFonts w:ascii="Sylfaen" w:hAnsi="Sylfaen"/>
          <w:noProof/>
          <w:szCs w:val="28"/>
        </w:rPr>
        <w:t xml:space="preserve">, </w:t>
      </w:r>
      <w:r w:rsidRPr="00392837">
        <w:rPr>
          <w:rFonts w:ascii="Sylfaen" w:hAnsi="Sylfaen" w:cs="Sylfaen"/>
          <w:noProof/>
          <w:szCs w:val="28"/>
        </w:rPr>
        <w:t>ხოლო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ფაქტიურმა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დაფინანსებამ</w:t>
      </w:r>
      <w:r w:rsidRPr="00392837">
        <w:rPr>
          <w:rFonts w:ascii="Sylfaen" w:hAnsi="Sylfaen"/>
          <w:noProof/>
          <w:szCs w:val="28"/>
        </w:rPr>
        <w:t xml:space="preserve"> - </w:t>
      </w:r>
      <w:r w:rsidR="00392837" w:rsidRPr="00392837">
        <w:rPr>
          <w:rFonts w:ascii="Sylfaen" w:eastAsia="Times New Roman" w:hAnsi="Sylfaen"/>
          <w:color w:val="000000"/>
        </w:rPr>
        <w:t>5 452.4</w:t>
      </w:r>
      <w:r w:rsidRPr="00392837">
        <w:rPr>
          <w:rFonts w:ascii="Sylfaen" w:eastAsia="Times New Roman" w:hAnsi="Sylfaen"/>
          <w:color w:val="000000"/>
          <w:lang w:val="ka-GE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ათასი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ლარი</w:t>
      </w:r>
      <w:r w:rsidRPr="00392837">
        <w:rPr>
          <w:rFonts w:ascii="Sylfaen" w:hAnsi="Sylfaen"/>
          <w:noProof/>
          <w:szCs w:val="28"/>
        </w:rPr>
        <w:t xml:space="preserve">, </w:t>
      </w:r>
      <w:r w:rsidRPr="00392837">
        <w:rPr>
          <w:rFonts w:ascii="Sylfaen" w:hAnsi="Sylfaen" w:cs="Sylfaen"/>
          <w:noProof/>
          <w:szCs w:val="28"/>
        </w:rPr>
        <w:t xml:space="preserve">რაც </w:t>
      </w:r>
      <w:r w:rsidR="00490368" w:rsidRPr="00392837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392837">
        <w:rPr>
          <w:rFonts w:ascii="Sylfaen" w:hAnsi="Sylfaen" w:cs="Sylfaen"/>
          <w:noProof/>
          <w:szCs w:val="28"/>
        </w:rPr>
        <w:t xml:space="preserve"> მაჩვენებელზე</w:t>
      </w:r>
      <w:r w:rsidRPr="00392837">
        <w:rPr>
          <w:rFonts w:ascii="Sylfaen" w:hAnsi="Sylfaen" w:cs="Sylfaen"/>
          <w:noProof/>
          <w:szCs w:val="28"/>
        </w:rPr>
        <w:t xml:space="preserve"> </w:t>
      </w:r>
      <w:r w:rsidR="00342E16">
        <w:rPr>
          <w:rFonts w:ascii="Sylfaen" w:hAnsi="Sylfaen" w:cs="Sylfaen"/>
          <w:noProof/>
          <w:szCs w:val="28"/>
        </w:rPr>
        <w:t>259</w:t>
      </w:r>
      <w:r w:rsidR="00392837" w:rsidRPr="00392837">
        <w:rPr>
          <w:rFonts w:ascii="Sylfaen" w:hAnsi="Sylfaen" w:cs="Sylfaen"/>
          <w:noProof/>
          <w:szCs w:val="28"/>
        </w:rPr>
        <w:t>.</w:t>
      </w:r>
      <w:r w:rsidR="00342E16">
        <w:rPr>
          <w:rFonts w:ascii="Sylfaen" w:hAnsi="Sylfaen" w:cs="Sylfaen"/>
          <w:noProof/>
          <w:szCs w:val="28"/>
          <w:lang w:val="ka-GE"/>
        </w:rPr>
        <w:t>0</w:t>
      </w:r>
      <w:r w:rsidRPr="00392837">
        <w:rPr>
          <w:rFonts w:ascii="Sylfaen" w:eastAsia="Times New Roman" w:hAnsi="Sylfaen"/>
          <w:color w:val="000000"/>
          <w:lang w:val="ka-GE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ათასი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ლარით</w:t>
      </w:r>
      <w:r w:rsidRPr="00392837">
        <w:rPr>
          <w:rFonts w:ascii="Sylfaen" w:hAnsi="Sylfaen"/>
          <w:noProof/>
          <w:szCs w:val="28"/>
        </w:rPr>
        <w:t xml:space="preserve"> </w:t>
      </w:r>
      <w:r w:rsidR="00392837" w:rsidRPr="00392837">
        <w:rPr>
          <w:rFonts w:ascii="Sylfaen" w:hAnsi="Sylfaen" w:cs="Sylfaen"/>
          <w:noProof/>
          <w:szCs w:val="28"/>
          <w:lang w:val="ka-GE"/>
        </w:rPr>
        <w:t>ნაკლებია</w:t>
      </w:r>
      <w:r w:rsidRPr="00392837">
        <w:rPr>
          <w:rFonts w:ascii="Sylfaen" w:hAnsi="Sylfaen" w:cs="Sylfaen"/>
          <w:noProof/>
          <w:szCs w:val="28"/>
          <w:lang w:val="ka-GE"/>
        </w:rPr>
        <w:t>.</w:t>
      </w:r>
      <w:r w:rsidRPr="00392837">
        <w:rPr>
          <w:rFonts w:ascii="Sylfaen" w:hAnsi="Sylfaen" w:cs="Sylfaen"/>
          <w:noProof/>
          <w:szCs w:val="28"/>
        </w:rPr>
        <w:t xml:space="preserve"> </w:t>
      </w:r>
    </w:p>
    <w:p w:rsidR="00426530" w:rsidRPr="00392837" w:rsidRDefault="00426530" w:rsidP="00426530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:rsidR="00B47B91" w:rsidRPr="00392837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392837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39283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39283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392837">
        <w:rPr>
          <w:rFonts w:ascii="Sylfaen" w:hAnsi="Sylfaen"/>
          <w:i/>
          <w:noProof/>
          <w:sz w:val="16"/>
          <w:szCs w:val="16"/>
        </w:rPr>
        <w:t xml:space="preserve"> </w:t>
      </w:r>
      <w:r w:rsidRPr="0039283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392837">
        <w:rPr>
          <w:rFonts w:ascii="Sylfaen" w:hAnsi="Sylfaen"/>
          <w:i/>
          <w:noProof/>
          <w:sz w:val="16"/>
          <w:szCs w:val="16"/>
        </w:rPr>
        <w:t xml:space="preserve"> </w:t>
      </w:r>
      <w:r w:rsidRPr="00392837">
        <w:rPr>
          <w:rFonts w:ascii="Sylfaen" w:hAnsi="Sylfaen" w:cs="Sylfaen"/>
          <w:i/>
          <w:noProof/>
          <w:sz w:val="16"/>
          <w:szCs w:val="16"/>
        </w:rPr>
        <w:t>და</w:t>
      </w:r>
      <w:r w:rsidRPr="00392837">
        <w:rPr>
          <w:rFonts w:ascii="Sylfaen" w:hAnsi="Sylfaen"/>
          <w:i/>
          <w:noProof/>
          <w:sz w:val="16"/>
          <w:szCs w:val="16"/>
        </w:rPr>
        <w:t xml:space="preserve"> </w:t>
      </w:r>
      <w:r w:rsidRPr="0039283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392837">
        <w:rPr>
          <w:rFonts w:ascii="Sylfaen" w:hAnsi="Sylfaen"/>
          <w:i/>
          <w:noProof/>
          <w:sz w:val="16"/>
          <w:szCs w:val="16"/>
        </w:rPr>
        <w:t xml:space="preserve"> </w:t>
      </w:r>
      <w:r w:rsidRPr="0039283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392837" w:rsidRDefault="00392837" w:rsidP="00426530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392837">
        <w:rPr>
          <w:noProof/>
        </w:rPr>
        <w:drawing>
          <wp:inline distT="0" distB="0" distL="0" distR="0" wp14:anchorId="66093883" wp14:editId="4C0323A6">
            <wp:extent cx="5943600" cy="2133600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530" w:rsidRPr="0039283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92837">
        <w:rPr>
          <w:rFonts w:ascii="Sylfaen" w:hAnsi="Sylfaen" w:cs="Sylfaen"/>
          <w:noProof/>
          <w:szCs w:val="28"/>
        </w:rPr>
        <w:t>საქართველოს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</w:rPr>
        <w:t>მთავრობის</w:t>
      </w:r>
      <w:r w:rsidRPr="00392837">
        <w:rPr>
          <w:rFonts w:ascii="Sylfaen" w:hAnsi="Sylfaen"/>
          <w:noProof/>
          <w:szCs w:val="28"/>
        </w:rPr>
        <w:t xml:space="preserve"> </w:t>
      </w:r>
      <w:r w:rsidRPr="00392837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392837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</w:t>
      </w:r>
      <w:r w:rsidR="00392837" w:rsidRPr="00392837">
        <w:rPr>
          <w:rFonts w:ascii="Sylfaen" w:hAnsi="Sylfaen" w:cs="Sylfaen"/>
          <w:noProof/>
          <w:szCs w:val="28"/>
          <w:lang w:val="ka-GE"/>
        </w:rPr>
        <w:t>94</w:t>
      </w:r>
      <w:r w:rsidR="00392837" w:rsidRPr="00392837">
        <w:rPr>
          <w:rFonts w:ascii="Sylfaen" w:hAnsi="Sylfaen" w:cs="Sylfaen"/>
          <w:noProof/>
          <w:szCs w:val="28"/>
        </w:rPr>
        <w:t>.2</w:t>
      </w:r>
      <w:r w:rsidRPr="00392837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392837" w:rsidRPr="00392837">
        <w:rPr>
          <w:rFonts w:ascii="Sylfaen" w:hAnsi="Sylfaen" w:cs="Sylfaen"/>
          <w:noProof/>
          <w:szCs w:val="28"/>
          <w:lang w:val="ka-GE"/>
        </w:rPr>
        <w:t>5.8</w:t>
      </w:r>
      <w:r w:rsidRPr="00392837">
        <w:rPr>
          <w:rFonts w:ascii="Sylfaen" w:hAnsi="Sylfaen" w:cs="Sylfaen"/>
          <w:noProof/>
          <w:szCs w:val="28"/>
        </w:rPr>
        <w:t>%.</w:t>
      </w:r>
    </w:p>
    <w:p w:rsidR="00426530" w:rsidRPr="00F01C3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01C3F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:rsidR="00426530" w:rsidRPr="00F01C3F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F01C3F">
        <w:rPr>
          <w:rFonts w:ascii="Sylfaen" w:hAnsi="Sylfaen"/>
          <w:noProof/>
          <w:szCs w:val="28"/>
        </w:rPr>
        <w:tab/>
      </w:r>
      <w:r w:rsidRPr="00F01C3F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</w:t>
      </w:r>
      <w:r w:rsidR="00BE1304" w:rsidRPr="00F01C3F">
        <w:rPr>
          <w:rFonts w:ascii="Sylfaen" w:hAnsi="Sylfaen" w:cs="Sylfaen"/>
          <w:noProof/>
          <w:szCs w:val="28"/>
          <w:lang w:val="ka-GE"/>
        </w:rPr>
        <w:t xml:space="preserve"> </w:t>
      </w:r>
      <w:r w:rsidR="0001537E" w:rsidRPr="00F01C3F">
        <w:rPr>
          <w:rFonts w:ascii="Sylfaen" w:hAnsi="Sylfaen" w:cs="Sylfaen"/>
          <w:noProof/>
          <w:szCs w:val="28"/>
          <w:lang w:val="ka-GE"/>
        </w:rPr>
        <w:t>2024 წლის 3 თვეში</w:t>
      </w:r>
      <w:r w:rsidR="0099001B" w:rsidRPr="00F01C3F">
        <w:rPr>
          <w:rFonts w:ascii="Sylfaen" w:hAnsi="Sylfaen" w:cs="Sylfaen"/>
          <w:noProof/>
          <w:szCs w:val="28"/>
          <w:lang w:val="ka-GE"/>
        </w:rPr>
        <w:t xml:space="preserve"> სახელმწიფო ბიუჯეტით </w:t>
      </w:r>
      <w:r w:rsidRPr="00F01C3F">
        <w:rPr>
          <w:rFonts w:ascii="Sylfaen" w:hAnsi="Sylfaen" w:cs="Sylfaen"/>
          <w:noProof/>
          <w:szCs w:val="28"/>
        </w:rPr>
        <w:t>გამოყოფილმა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დაზუსტებულმა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ასიგნებებმა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 xml:space="preserve">შეადგინა </w:t>
      </w:r>
      <w:r w:rsidR="00F01C3F" w:rsidRPr="00F01C3F">
        <w:rPr>
          <w:rFonts w:ascii="Sylfaen" w:eastAsia="Times New Roman" w:hAnsi="Sylfaen"/>
          <w:color w:val="000000"/>
        </w:rPr>
        <w:t>7 137.0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>ხოლო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ფაქტიურმა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დაფინანსებამ</w:t>
      </w:r>
      <w:r w:rsidRPr="00F01C3F">
        <w:rPr>
          <w:rFonts w:ascii="Sylfaen" w:hAnsi="Sylfaen"/>
          <w:noProof/>
          <w:szCs w:val="28"/>
        </w:rPr>
        <w:t xml:space="preserve"> - </w:t>
      </w:r>
      <w:r w:rsidR="00F01C3F" w:rsidRPr="00F01C3F">
        <w:rPr>
          <w:rFonts w:ascii="Sylfaen" w:hAnsi="Sylfaen"/>
          <w:noProof/>
          <w:szCs w:val="28"/>
        </w:rPr>
        <w:t>4 373.7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 xml:space="preserve">რაც </w:t>
      </w:r>
      <w:r w:rsidR="00490368" w:rsidRPr="00F01C3F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F01C3F">
        <w:rPr>
          <w:rFonts w:ascii="Sylfaen" w:hAnsi="Sylfaen" w:cs="Sylfaen"/>
          <w:noProof/>
          <w:szCs w:val="28"/>
        </w:rPr>
        <w:t xml:space="preserve"> მაჩვენებელზე</w:t>
      </w:r>
      <w:r w:rsidRPr="00F01C3F">
        <w:rPr>
          <w:rFonts w:ascii="Sylfaen" w:hAnsi="Sylfaen" w:cs="Sylfaen"/>
          <w:noProof/>
          <w:szCs w:val="28"/>
        </w:rPr>
        <w:t xml:space="preserve"> </w:t>
      </w:r>
      <w:r w:rsidR="00F01C3F" w:rsidRPr="00F01C3F">
        <w:rPr>
          <w:rFonts w:ascii="Sylfaen" w:hAnsi="Sylfaen" w:cs="Sylfaen"/>
          <w:noProof/>
          <w:szCs w:val="28"/>
        </w:rPr>
        <w:t>350.1</w:t>
      </w:r>
      <w:r w:rsidRPr="00F01C3F">
        <w:rPr>
          <w:rFonts w:ascii="Sylfaen" w:eastAsia="Times New Roman" w:hAnsi="Sylfaen"/>
          <w:color w:val="000000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ლარით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  <w:lang w:val="ka-GE"/>
        </w:rPr>
        <w:t>მეტია</w:t>
      </w:r>
      <w:r w:rsidRPr="00F01C3F">
        <w:rPr>
          <w:rFonts w:ascii="Sylfaen" w:hAnsi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01C3F" w:rsidRDefault="00F01C3F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F01C3F">
        <w:rPr>
          <w:noProof/>
        </w:rPr>
        <w:drawing>
          <wp:inline distT="0" distB="0" distL="0" distR="0" wp14:anchorId="24E1610B" wp14:editId="385A6E73">
            <wp:extent cx="5943600" cy="2428875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530" w:rsidRPr="00F01C3F" w:rsidRDefault="00426530" w:rsidP="00F01C3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01C3F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F01C3F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F01C3F" w:rsidRPr="00F01C3F">
        <w:rPr>
          <w:rFonts w:ascii="Sylfaen" w:hAnsi="Sylfaen" w:cs="Sylfaen"/>
          <w:noProof/>
          <w:szCs w:val="28"/>
        </w:rPr>
        <w:t>98.9</w:t>
      </w:r>
      <w:r w:rsidRPr="00F01C3F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F01C3F" w:rsidRPr="00F01C3F">
        <w:rPr>
          <w:rFonts w:ascii="Sylfaen" w:hAnsi="Sylfaen" w:cs="Sylfaen"/>
          <w:noProof/>
          <w:szCs w:val="28"/>
        </w:rPr>
        <w:t>1.1</w:t>
      </w:r>
      <w:r w:rsidRPr="00F01C3F">
        <w:rPr>
          <w:rFonts w:ascii="Sylfaen" w:hAnsi="Sylfaen" w:cs="Sylfaen"/>
          <w:noProof/>
          <w:szCs w:val="28"/>
        </w:rPr>
        <w:t>%.</w:t>
      </w:r>
    </w:p>
    <w:p w:rsidR="00426530" w:rsidRPr="00F01C3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426530" w:rsidRPr="00F01C3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01C3F">
        <w:rPr>
          <w:rFonts w:ascii="Sylfaen" w:hAnsi="Sylfaen" w:cs="Sylfaen"/>
          <w:b/>
          <w:noProof/>
          <w:szCs w:val="28"/>
        </w:rPr>
        <w:t>საქართველოს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ცენტრალური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საარჩევნო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კომისია</w:t>
      </w:r>
    </w:p>
    <w:p w:rsidR="00426530" w:rsidRPr="00F01C3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01C3F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="00BE1304" w:rsidRPr="00F01C3F">
        <w:rPr>
          <w:rFonts w:ascii="Sylfaen" w:hAnsi="Sylfaen"/>
          <w:noProof/>
          <w:szCs w:val="28"/>
          <w:lang w:val="es-ES"/>
        </w:rPr>
        <w:t xml:space="preserve"> </w:t>
      </w:r>
      <w:r w:rsidR="0001537E" w:rsidRPr="00F01C3F">
        <w:rPr>
          <w:rFonts w:ascii="Sylfaen" w:hAnsi="Sylfaen"/>
          <w:noProof/>
          <w:szCs w:val="28"/>
          <w:lang w:val="es-ES"/>
        </w:rPr>
        <w:t>2024 წლის 3 თვეში</w:t>
      </w:r>
      <w:r w:rsidR="0099001B" w:rsidRPr="00F01C3F">
        <w:rPr>
          <w:rFonts w:ascii="Sylfaen" w:hAnsi="Sylfaen"/>
          <w:noProof/>
          <w:szCs w:val="28"/>
          <w:lang w:val="es-ES"/>
        </w:rPr>
        <w:t xml:space="preserve"> სახელმწიფო ბიუჯეტით </w:t>
      </w:r>
      <w:r w:rsidRPr="00F01C3F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F01C3F" w:rsidRPr="00F01C3F">
        <w:rPr>
          <w:rFonts w:ascii="Sylfaen" w:hAnsi="Sylfaen" w:cs="Sylfaen"/>
          <w:noProof/>
          <w:szCs w:val="28"/>
        </w:rPr>
        <w:t>67 332.8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ათასი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ლარი</w:t>
      </w:r>
      <w:r w:rsidRPr="00F01C3F">
        <w:rPr>
          <w:rFonts w:ascii="Sylfaen" w:hAnsi="Sylfaen"/>
          <w:noProof/>
          <w:szCs w:val="28"/>
          <w:lang w:val="es-ES"/>
        </w:rPr>
        <w:t xml:space="preserve">, </w:t>
      </w:r>
      <w:r w:rsidRPr="00F01C3F">
        <w:rPr>
          <w:rFonts w:ascii="Sylfaen" w:hAnsi="Sylfaen" w:cs="Sylfaen"/>
          <w:noProof/>
          <w:szCs w:val="28"/>
          <w:lang w:val="es-ES"/>
        </w:rPr>
        <w:t>ხოლო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F01C3F">
        <w:rPr>
          <w:rFonts w:ascii="Sylfaen" w:hAnsi="Sylfaen"/>
          <w:noProof/>
          <w:szCs w:val="28"/>
          <w:lang w:val="es-ES"/>
        </w:rPr>
        <w:t xml:space="preserve"> - </w:t>
      </w:r>
      <w:r w:rsidR="00F01C3F" w:rsidRPr="00F01C3F">
        <w:rPr>
          <w:rFonts w:ascii="Sylfaen" w:hAnsi="Sylfaen"/>
          <w:noProof/>
          <w:szCs w:val="28"/>
        </w:rPr>
        <w:t>13 081.9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  <w:lang w:val="es-ES"/>
        </w:rPr>
        <w:t xml:space="preserve">ათასი ლარი, რაც </w:t>
      </w:r>
      <w:r w:rsidR="00490368" w:rsidRPr="00F01C3F">
        <w:rPr>
          <w:rFonts w:ascii="Sylfaen" w:hAnsi="Sylfaen" w:cs="Sylfaen"/>
          <w:noProof/>
          <w:szCs w:val="28"/>
          <w:lang w:val="es-ES"/>
        </w:rPr>
        <w:t>2023 წლის შესაბამის</w:t>
      </w:r>
      <w:r w:rsidR="0099001B" w:rsidRPr="00F01C3F">
        <w:rPr>
          <w:rFonts w:ascii="Sylfaen" w:hAnsi="Sylfaen" w:cs="Sylfaen"/>
          <w:noProof/>
          <w:szCs w:val="28"/>
          <w:lang w:val="es-ES"/>
        </w:rPr>
        <w:t xml:space="preserve"> მაჩვენებელზე</w:t>
      </w:r>
      <w:r w:rsidRPr="00F01C3F">
        <w:rPr>
          <w:rFonts w:ascii="Sylfaen" w:hAnsi="Sylfaen" w:cs="Sylfaen"/>
          <w:noProof/>
          <w:szCs w:val="28"/>
          <w:lang w:val="es-ES"/>
        </w:rPr>
        <w:t xml:space="preserve"> </w:t>
      </w:r>
      <w:r w:rsidR="00F01C3F" w:rsidRPr="00F01C3F">
        <w:rPr>
          <w:rFonts w:ascii="Sylfaen" w:hAnsi="Sylfaen" w:cs="Sylfaen"/>
          <w:noProof/>
          <w:szCs w:val="28"/>
        </w:rPr>
        <w:t xml:space="preserve">2 358.5 </w:t>
      </w:r>
      <w:r w:rsidRPr="00F01C3F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4F15A5" w:rsidRPr="00F01C3F">
        <w:rPr>
          <w:rFonts w:ascii="Sylfaen" w:hAnsi="Sylfaen" w:cs="Sylfaen"/>
          <w:noProof/>
          <w:szCs w:val="28"/>
          <w:lang w:val="ka-GE"/>
        </w:rPr>
        <w:t>მეტია</w:t>
      </w:r>
      <w:r w:rsidRPr="00F01C3F">
        <w:rPr>
          <w:rFonts w:ascii="Sylfaen" w:hAnsi="Sylfaen" w:cs="Sylfaen"/>
          <w:noProof/>
          <w:szCs w:val="28"/>
          <w:lang w:val="ka-GE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01C3F" w:rsidRDefault="00F01C3F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 w:rsidRPr="00F01C3F">
        <w:rPr>
          <w:noProof/>
        </w:rPr>
        <w:drawing>
          <wp:inline distT="0" distB="0" distL="0" distR="0" wp14:anchorId="1E735AEA" wp14:editId="4D8E5240">
            <wp:extent cx="5943600" cy="2390775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530" w:rsidRPr="00F01C3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F01C3F">
        <w:rPr>
          <w:rFonts w:ascii="Sylfaen" w:hAnsi="Sylfaen" w:cs="Sylfaen"/>
          <w:noProof/>
          <w:szCs w:val="28"/>
        </w:rPr>
        <w:t>საქართველოს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ცენტრალური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საარჩევნო</w:t>
      </w:r>
      <w:r w:rsidRPr="00F01C3F">
        <w:rPr>
          <w:rFonts w:ascii="Sylfaen" w:hAnsi="Sylfaen"/>
          <w:noProof/>
          <w:szCs w:val="28"/>
          <w:lang w:val="es-ES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კომისიისათვის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გამოყოფილ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სახსრებში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>„</w:t>
      </w:r>
      <w:r w:rsidRPr="00F01C3F">
        <w:rPr>
          <w:rFonts w:ascii="Sylfaen" w:hAnsi="Sylfaen"/>
          <w:noProof/>
          <w:szCs w:val="28"/>
        </w:rPr>
        <w:t xml:space="preserve">ხარჯების“ </w:t>
      </w:r>
      <w:r w:rsidRPr="00F01C3F">
        <w:rPr>
          <w:rFonts w:ascii="Sylfaen" w:hAnsi="Sylfaen" w:cs="Sylfaen"/>
          <w:noProof/>
          <w:szCs w:val="28"/>
        </w:rPr>
        <w:t>მუხლის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საკასო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შესრულებამ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 xml:space="preserve">შეადგინა </w:t>
      </w:r>
      <w:r w:rsidR="00F01C3F" w:rsidRPr="00F01C3F">
        <w:rPr>
          <w:rFonts w:ascii="Sylfaen" w:eastAsia="Times New Roman" w:hAnsi="Sylfaen"/>
        </w:rPr>
        <w:t>72.5</w:t>
      </w:r>
      <w:r w:rsidRPr="00F01C3F">
        <w:rPr>
          <w:rFonts w:ascii="Sylfaen" w:eastAsia="Times New Roman" w:hAnsi="Sylfaen"/>
        </w:rPr>
        <w:t>%</w:t>
      </w:r>
      <w:r w:rsidRPr="00F01C3F">
        <w:rPr>
          <w:rFonts w:ascii="Sylfaen" w:eastAsia="Times New Roman" w:hAnsi="Sylfaen"/>
          <w:lang w:val="ka-GE"/>
        </w:rPr>
        <w:t xml:space="preserve">, </w:t>
      </w:r>
      <w:r w:rsidRPr="00F01C3F">
        <w:rPr>
          <w:rFonts w:ascii="Sylfaen" w:hAnsi="Sylfaen"/>
          <w:noProof/>
          <w:szCs w:val="28"/>
          <w:lang w:val="ka-GE"/>
        </w:rPr>
        <w:t>ხოლო „</w:t>
      </w:r>
      <w:r w:rsidRPr="00F01C3F">
        <w:rPr>
          <w:rFonts w:ascii="Sylfaen" w:hAnsi="Sylfaen" w:cs="Sylfaen"/>
          <w:noProof/>
          <w:szCs w:val="28"/>
        </w:rPr>
        <w:t>არაფინანსური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აქტივების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ზრდის</w:t>
      </w:r>
      <w:r w:rsidRPr="00F01C3F">
        <w:rPr>
          <w:rFonts w:ascii="Sylfaen" w:hAnsi="Sylfaen"/>
          <w:noProof/>
          <w:szCs w:val="28"/>
          <w:lang w:val="ka-GE"/>
        </w:rPr>
        <w:t>“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მუხლით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 xml:space="preserve">- </w:t>
      </w:r>
      <w:r w:rsidR="00F01C3F" w:rsidRPr="00F01C3F">
        <w:rPr>
          <w:rFonts w:ascii="Sylfaen" w:hAnsi="Sylfaen"/>
          <w:noProof/>
          <w:szCs w:val="28"/>
          <w:lang w:val="ka-GE"/>
        </w:rPr>
        <w:t>27.5</w:t>
      </w:r>
      <w:r w:rsidRPr="00F01C3F">
        <w:rPr>
          <w:rFonts w:ascii="Sylfaen" w:eastAsia="Times New Roman" w:hAnsi="Sylfaen"/>
        </w:rPr>
        <w:t xml:space="preserve">%, </w:t>
      </w:r>
    </w:p>
    <w:p w:rsidR="00426530" w:rsidRPr="00F01C3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01C3F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01C3F">
        <w:rPr>
          <w:rFonts w:ascii="Sylfaen" w:hAnsi="Sylfaen"/>
          <w:b/>
          <w:noProof/>
          <w:szCs w:val="28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საკონსტიტუციო</w:t>
      </w:r>
      <w:r w:rsidRPr="00F01C3F">
        <w:rPr>
          <w:rFonts w:ascii="Sylfaen" w:hAnsi="Sylfaen"/>
          <w:b/>
          <w:noProof/>
          <w:szCs w:val="28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F01C3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F01C3F">
        <w:rPr>
          <w:rFonts w:ascii="Sylfaen" w:hAnsi="Sylfaen" w:cs="Sylfaen"/>
          <w:noProof/>
          <w:szCs w:val="28"/>
        </w:rPr>
        <w:t>საქართველოს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საკონსტიტუციო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სასამართლოს</w:t>
      </w:r>
      <w:r w:rsidR="00BE1304" w:rsidRPr="00F01C3F">
        <w:rPr>
          <w:rFonts w:ascii="Sylfaen" w:hAnsi="Sylfaen"/>
          <w:noProof/>
          <w:szCs w:val="28"/>
        </w:rPr>
        <w:t xml:space="preserve"> </w:t>
      </w:r>
      <w:r w:rsidR="0001537E" w:rsidRPr="00F01C3F">
        <w:rPr>
          <w:rFonts w:ascii="Sylfaen" w:hAnsi="Sylfaen"/>
          <w:noProof/>
          <w:szCs w:val="28"/>
        </w:rPr>
        <w:t>2024 წლის 3 თვეში</w:t>
      </w:r>
      <w:r w:rsidR="0099001B" w:rsidRPr="00F01C3F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F01C3F">
        <w:rPr>
          <w:rFonts w:ascii="Sylfaen" w:hAnsi="Sylfaen" w:cs="Sylfaen"/>
          <w:noProof/>
          <w:szCs w:val="28"/>
        </w:rPr>
        <w:t>გამოყოფილმა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დაზუსტებულმა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ასიგნებებმა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 xml:space="preserve">შეადგინა </w:t>
      </w:r>
      <w:r w:rsidR="00F01C3F" w:rsidRPr="00F01C3F">
        <w:rPr>
          <w:rFonts w:ascii="Sylfaen" w:eastAsia="Times New Roman" w:hAnsi="Sylfaen"/>
          <w:color w:val="000000"/>
        </w:rPr>
        <w:t>1 568.3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>ხოლო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ფაქტიურმა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დაფინასებამ</w:t>
      </w:r>
      <w:r w:rsidRPr="00F01C3F">
        <w:rPr>
          <w:rFonts w:ascii="Sylfaen" w:hAnsi="Sylfaen" w:cs="Sylfaen"/>
          <w:noProof/>
          <w:szCs w:val="28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-</w:t>
      </w:r>
      <w:r w:rsidRPr="00F01C3F">
        <w:rPr>
          <w:rFonts w:ascii="Sylfaen" w:hAnsi="Sylfaen" w:cs="Sylfaen"/>
          <w:noProof/>
          <w:szCs w:val="28"/>
          <w:lang w:val="ka-GE"/>
        </w:rPr>
        <w:t xml:space="preserve"> </w:t>
      </w:r>
      <w:r w:rsidR="00F01C3F" w:rsidRPr="00F01C3F">
        <w:rPr>
          <w:rFonts w:ascii="Sylfaen" w:hAnsi="Sylfaen" w:cs="Sylfaen"/>
          <w:noProof/>
          <w:szCs w:val="28"/>
        </w:rPr>
        <w:t>1 257.3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 xml:space="preserve">რაც </w:t>
      </w:r>
      <w:r w:rsidR="00490368" w:rsidRPr="00F01C3F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F01C3F">
        <w:rPr>
          <w:rFonts w:ascii="Sylfaen" w:hAnsi="Sylfaen" w:cs="Sylfaen"/>
          <w:noProof/>
          <w:szCs w:val="28"/>
        </w:rPr>
        <w:t xml:space="preserve"> მაჩვენებელზე</w:t>
      </w:r>
      <w:r w:rsidRPr="00F01C3F">
        <w:rPr>
          <w:rFonts w:ascii="Sylfaen" w:hAnsi="Sylfaen" w:cs="Sylfaen"/>
          <w:noProof/>
          <w:szCs w:val="28"/>
        </w:rPr>
        <w:t xml:space="preserve"> </w:t>
      </w:r>
      <w:r w:rsidR="00F01C3F" w:rsidRPr="00F01C3F">
        <w:rPr>
          <w:rFonts w:ascii="Sylfaen" w:hAnsi="Sylfaen"/>
          <w:noProof/>
          <w:szCs w:val="28"/>
        </w:rPr>
        <w:t>121.9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ლარით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  <w:lang w:val="ka-GE"/>
        </w:rPr>
        <w:t>მეტია</w:t>
      </w:r>
      <w:r w:rsidRPr="00F01C3F">
        <w:rPr>
          <w:rFonts w:ascii="Sylfaen" w:hAnsi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F01C3F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38B525B5" wp14:editId="64266E21">
            <wp:extent cx="5943600" cy="268605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1C3F" w:rsidRPr="00F01C3F" w:rsidRDefault="004B25E7" w:rsidP="00F01C3F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red"/>
        </w:rPr>
      </w:pPr>
      <w:r w:rsidRPr="00F01C3F">
        <w:rPr>
          <w:rFonts w:ascii="Sylfaen" w:hAnsi="Sylfaen" w:cs="Sylfaen"/>
          <w:noProof/>
          <w:szCs w:val="28"/>
        </w:rPr>
        <w:t>საქართველოს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საკონსტიტუციო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სასამართლო</w:t>
      </w:r>
      <w:r w:rsidRPr="004B25E7">
        <w:rPr>
          <w:rFonts w:ascii="Sylfaen" w:hAnsi="Sylfaen" w:cs="Sylfaen"/>
          <w:noProof/>
          <w:szCs w:val="28"/>
          <w:lang w:val="ka-GE"/>
        </w:rPr>
        <w:t>სათვის</w:t>
      </w:r>
      <w:r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 w:cs="Sylfaen"/>
          <w:noProof/>
          <w:szCs w:val="28"/>
        </w:rPr>
        <w:t>გამოყოფილ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 w:cs="Sylfaen"/>
          <w:noProof/>
          <w:szCs w:val="28"/>
        </w:rPr>
        <w:t>სახსრებში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/>
          <w:noProof/>
          <w:szCs w:val="28"/>
          <w:lang w:val="ka-GE"/>
        </w:rPr>
        <w:t>„</w:t>
      </w:r>
      <w:r w:rsidR="00F01C3F" w:rsidRPr="004B25E7">
        <w:rPr>
          <w:rFonts w:ascii="Sylfaen" w:hAnsi="Sylfaen"/>
          <w:noProof/>
          <w:szCs w:val="28"/>
        </w:rPr>
        <w:t xml:space="preserve">ხარჯების“ </w:t>
      </w:r>
      <w:r w:rsidR="00F01C3F" w:rsidRPr="004B25E7">
        <w:rPr>
          <w:rFonts w:ascii="Sylfaen" w:hAnsi="Sylfaen" w:cs="Sylfaen"/>
          <w:noProof/>
          <w:szCs w:val="28"/>
        </w:rPr>
        <w:t>მუხლის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 w:cs="Sylfaen"/>
          <w:noProof/>
          <w:szCs w:val="28"/>
        </w:rPr>
        <w:t>საკასო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 w:cs="Sylfaen"/>
          <w:noProof/>
          <w:szCs w:val="28"/>
        </w:rPr>
        <w:t>შესრულებამ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 w:cs="Sylfaen"/>
          <w:noProof/>
          <w:szCs w:val="28"/>
        </w:rPr>
        <w:t>შეადგინა</w:t>
      </w:r>
      <w:r w:rsidR="00F01C3F" w:rsidRPr="004B25E7">
        <w:rPr>
          <w:rFonts w:ascii="Sylfaen" w:hAnsi="Sylfaen"/>
          <w:noProof/>
          <w:szCs w:val="28"/>
        </w:rPr>
        <w:t xml:space="preserve"> - </w:t>
      </w:r>
      <w:r w:rsidRPr="004B25E7">
        <w:rPr>
          <w:rFonts w:ascii="Sylfaen" w:eastAsia="Times New Roman" w:hAnsi="Sylfaen"/>
          <w:lang w:val="ka-GE"/>
        </w:rPr>
        <w:t>99.5</w:t>
      </w:r>
      <w:r w:rsidR="00F01C3F" w:rsidRPr="004B25E7">
        <w:rPr>
          <w:rFonts w:ascii="Sylfaen" w:eastAsia="Times New Roman" w:hAnsi="Sylfaen"/>
        </w:rPr>
        <w:t>%</w:t>
      </w:r>
      <w:r w:rsidR="00F01C3F" w:rsidRPr="004B25E7">
        <w:rPr>
          <w:rFonts w:ascii="Sylfaen" w:hAnsi="Sylfaen"/>
          <w:noProof/>
          <w:szCs w:val="28"/>
        </w:rPr>
        <w:t>,</w:t>
      </w:r>
      <w:r w:rsidR="00F01C3F" w:rsidRPr="004B25E7">
        <w:rPr>
          <w:rFonts w:ascii="Sylfaen" w:hAnsi="Sylfaen"/>
          <w:noProof/>
          <w:szCs w:val="28"/>
          <w:lang w:val="ka-GE"/>
        </w:rPr>
        <w:t xml:space="preserve"> ხოლო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/>
          <w:noProof/>
          <w:szCs w:val="28"/>
          <w:lang w:val="ka-GE"/>
        </w:rPr>
        <w:t>„</w:t>
      </w:r>
      <w:r w:rsidR="00F01C3F" w:rsidRPr="004B25E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F01C3F" w:rsidRPr="004B25E7">
        <w:rPr>
          <w:rFonts w:ascii="Sylfaen" w:hAnsi="Sylfaen" w:cs="Sylfaen"/>
          <w:noProof/>
          <w:szCs w:val="28"/>
        </w:rPr>
        <w:t>მუხლით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hAnsi="Sylfaen"/>
          <w:noProof/>
          <w:szCs w:val="28"/>
          <w:lang w:val="ka-GE"/>
        </w:rPr>
        <w:t>-</w:t>
      </w:r>
      <w:r w:rsidR="00F01C3F" w:rsidRPr="004B25E7">
        <w:rPr>
          <w:rFonts w:ascii="Sylfaen" w:hAnsi="Sylfaen"/>
          <w:noProof/>
          <w:szCs w:val="28"/>
        </w:rPr>
        <w:t xml:space="preserve"> </w:t>
      </w:r>
      <w:r w:rsidR="00F01C3F" w:rsidRPr="004B25E7">
        <w:rPr>
          <w:rFonts w:ascii="Sylfaen" w:eastAsia="Times New Roman" w:hAnsi="Sylfaen"/>
          <w:lang w:val="ka-GE"/>
        </w:rPr>
        <w:t>0</w:t>
      </w:r>
      <w:r w:rsidR="00F01C3F" w:rsidRPr="004B25E7">
        <w:rPr>
          <w:rFonts w:ascii="Sylfaen" w:eastAsia="Times New Roman" w:hAnsi="Sylfaen"/>
        </w:rPr>
        <w:t>.</w:t>
      </w:r>
      <w:r w:rsidRPr="004B25E7">
        <w:rPr>
          <w:rFonts w:ascii="Sylfaen" w:eastAsia="Times New Roman" w:hAnsi="Sylfaen"/>
          <w:lang w:val="ka-GE"/>
        </w:rPr>
        <w:t>5</w:t>
      </w:r>
      <w:r w:rsidR="00F01C3F" w:rsidRPr="004B25E7">
        <w:rPr>
          <w:rFonts w:ascii="Sylfaen" w:eastAsia="Times New Roman" w:hAnsi="Sylfaen"/>
        </w:rPr>
        <w:t>%</w:t>
      </w:r>
      <w:r w:rsidR="00F01C3F" w:rsidRPr="004B25E7">
        <w:rPr>
          <w:rFonts w:ascii="Sylfaen" w:hAnsi="Sylfaen"/>
          <w:noProof/>
          <w:szCs w:val="28"/>
        </w:rPr>
        <w:t>.</w:t>
      </w:r>
    </w:p>
    <w:p w:rsidR="00426530" w:rsidRPr="00B47B9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:rsidR="00541C76" w:rsidRPr="00B47B91" w:rsidRDefault="00541C76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:rsidR="00426530" w:rsidRPr="00F01C3F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F01C3F">
        <w:rPr>
          <w:rFonts w:ascii="Sylfaen" w:hAnsi="Sylfaen" w:cs="Sylfaen"/>
          <w:b/>
          <w:noProof/>
          <w:szCs w:val="28"/>
        </w:rPr>
        <w:t>საქართველოს</w:t>
      </w:r>
      <w:r w:rsidRPr="00F01C3F">
        <w:rPr>
          <w:rFonts w:ascii="Sylfaen" w:hAnsi="Sylfaen"/>
          <w:b/>
          <w:noProof/>
          <w:szCs w:val="28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უზენაესი</w:t>
      </w:r>
      <w:r w:rsidRPr="00F01C3F">
        <w:rPr>
          <w:rFonts w:ascii="Sylfaen" w:hAnsi="Sylfaen"/>
          <w:b/>
          <w:noProof/>
          <w:szCs w:val="28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F01C3F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01C3F">
        <w:rPr>
          <w:rFonts w:ascii="Sylfaen" w:hAnsi="Sylfaen" w:cs="Sylfaen"/>
          <w:noProof/>
          <w:szCs w:val="28"/>
        </w:rPr>
        <w:t>საქართველოს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bCs/>
          <w:noProof/>
          <w:szCs w:val="28"/>
        </w:rPr>
        <w:t>უზენაესი</w:t>
      </w:r>
      <w:r w:rsidRPr="00F01C3F">
        <w:rPr>
          <w:rFonts w:ascii="Sylfaen" w:hAnsi="Sylfaen" w:cs="Arial"/>
          <w:bCs/>
          <w:noProof/>
          <w:szCs w:val="28"/>
        </w:rPr>
        <w:t xml:space="preserve"> </w:t>
      </w:r>
      <w:r w:rsidRPr="00F01C3F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="00BE1304" w:rsidRPr="00F01C3F">
        <w:rPr>
          <w:rFonts w:ascii="Sylfaen" w:hAnsi="Sylfaen"/>
          <w:noProof/>
          <w:szCs w:val="28"/>
        </w:rPr>
        <w:t xml:space="preserve"> </w:t>
      </w:r>
      <w:r w:rsidR="0001537E" w:rsidRPr="00F01C3F">
        <w:rPr>
          <w:rFonts w:ascii="Sylfaen" w:hAnsi="Sylfaen"/>
          <w:noProof/>
          <w:szCs w:val="28"/>
        </w:rPr>
        <w:t>2024 წლის 3 თვეში</w:t>
      </w:r>
      <w:r w:rsidR="0099001B" w:rsidRPr="00F01C3F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F01C3F">
        <w:rPr>
          <w:rFonts w:ascii="Sylfaen" w:hAnsi="Sylfaen" w:cs="Sylfaen"/>
          <w:noProof/>
          <w:szCs w:val="28"/>
        </w:rPr>
        <w:t>გამოყოფილმა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დაზუსტებულმა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ასიგნებებმა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შეადგინა</w:t>
      </w:r>
      <w:r w:rsidRPr="00F01C3F">
        <w:rPr>
          <w:rFonts w:ascii="Sylfaen" w:hAnsi="Sylfaen"/>
          <w:noProof/>
          <w:szCs w:val="28"/>
        </w:rPr>
        <w:t xml:space="preserve"> </w:t>
      </w:r>
      <w:r w:rsidR="00F01C3F" w:rsidRPr="00F01C3F">
        <w:rPr>
          <w:rFonts w:ascii="Sylfaen" w:eastAsia="Times New Roman" w:hAnsi="Sylfaen"/>
          <w:color w:val="000000"/>
        </w:rPr>
        <w:t>4 350.0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>ხოლო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ფაქტიურმა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დაფინასებამ</w:t>
      </w:r>
      <w:r w:rsidRPr="00F01C3F">
        <w:rPr>
          <w:rFonts w:ascii="Sylfaen" w:hAnsi="Sylfaen"/>
          <w:noProof/>
          <w:szCs w:val="28"/>
        </w:rPr>
        <w:t xml:space="preserve">  </w:t>
      </w:r>
      <w:r w:rsidR="00F01C3F" w:rsidRPr="00F01C3F">
        <w:rPr>
          <w:rFonts w:ascii="Sylfaen" w:eastAsia="Times New Roman" w:hAnsi="Sylfaen"/>
          <w:color w:val="000000"/>
        </w:rPr>
        <w:t>3 498.7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 xml:space="preserve">რაც </w:t>
      </w:r>
      <w:r w:rsidR="00490368" w:rsidRPr="00F01C3F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F01C3F">
        <w:rPr>
          <w:rFonts w:ascii="Sylfaen" w:hAnsi="Sylfaen" w:cs="Sylfaen"/>
          <w:noProof/>
          <w:szCs w:val="28"/>
        </w:rPr>
        <w:t xml:space="preserve"> მაჩვენებელზე</w:t>
      </w:r>
      <w:r w:rsidRPr="00F01C3F">
        <w:rPr>
          <w:rFonts w:ascii="Sylfaen" w:hAnsi="Sylfaen" w:cs="Sylfaen"/>
          <w:noProof/>
          <w:szCs w:val="28"/>
        </w:rPr>
        <w:t xml:space="preserve"> </w:t>
      </w:r>
      <w:r w:rsidR="00F01C3F" w:rsidRPr="00F01C3F">
        <w:rPr>
          <w:rFonts w:ascii="Sylfaen" w:hAnsi="Sylfaen" w:cs="Sylfaen"/>
          <w:noProof/>
          <w:szCs w:val="28"/>
        </w:rPr>
        <w:t>149.4</w:t>
      </w:r>
      <w:r w:rsidRPr="00F01C3F">
        <w:rPr>
          <w:rFonts w:ascii="Sylfaen" w:hAnsi="Sylfaen"/>
          <w:noProof/>
          <w:szCs w:val="28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ლარით</w:t>
      </w:r>
      <w:r w:rsidRPr="00F01C3F">
        <w:rPr>
          <w:rFonts w:ascii="Sylfaen" w:hAnsi="Sylfaen"/>
          <w:noProof/>
          <w:szCs w:val="28"/>
        </w:rPr>
        <w:t xml:space="preserve"> </w:t>
      </w:r>
      <w:r w:rsidR="00F01C3F" w:rsidRPr="00F01C3F">
        <w:rPr>
          <w:rFonts w:ascii="Sylfaen" w:hAnsi="Sylfaen" w:cs="Sylfaen"/>
          <w:noProof/>
          <w:szCs w:val="28"/>
          <w:lang w:val="ka-GE"/>
        </w:rPr>
        <w:t>ნაკლებია</w:t>
      </w:r>
      <w:r w:rsidRPr="00F01C3F">
        <w:rPr>
          <w:rFonts w:ascii="Sylfaen" w:hAnsi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F01C3F" w:rsidP="00426530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37DF836F" wp14:editId="0B341074">
            <wp:extent cx="5943600" cy="2581275"/>
            <wp:effectExtent l="0" t="0" r="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530" w:rsidRPr="00F01C3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01C3F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F01C3F">
        <w:rPr>
          <w:rFonts w:ascii="Sylfaen" w:hAnsi="Sylfaen"/>
          <w:b/>
          <w:noProof/>
          <w:szCs w:val="28"/>
        </w:rPr>
        <w:t xml:space="preserve"> </w:t>
      </w:r>
      <w:r w:rsidRPr="00F01C3F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426530" w:rsidRPr="00F01C3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F01C3F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01C3F">
        <w:rPr>
          <w:rFonts w:ascii="Sylfaen" w:hAnsi="Sylfaen" w:cs="Sylfaen"/>
          <w:noProof/>
          <w:szCs w:val="28"/>
        </w:rPr>
        <w:t>საერთო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სასამართლოებისათვის</w:t>
      </w:r>
      <w:r w:rsidR="00BE1304" w:rsidRPr="00F01C3F">
        <w:rPr>
          <w:rFonts w:ascii="Sylfaen" w:hAnsi="Sylfaen"/>
          <w:noProof/>
          <w:szCs w:val="28"/>
        </w:rPr>
        <w:t xml:space="preserve"> </w:t>
      </w:r>
      <w:r w:rsidR="0001537E" w:rsidRPr="00F01C3F">
        <w:rPr>
          <w:rFonts w:ascii="Sylfaen" w:hAnsi="Sylfaen"/>
          <w:noProof/>
          <w:szCs w:val="28"/>
        </w:rPr>
        <w:t>2024 წლის 3 თვეში</w:t>
      </w:r>
      <w:r w:rsidR="0099001B" w:rsidRPr="00F01C3F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F01C3F">
        <w:rPr>
          <w:rFonts w:ascii="Sylfaen" w:hAnsi="Sylfaen" w:cs="Sylfaen"/>
          <w:noProof/>
          <w:szCs w:val="28"/>
        </w:rPr>
        <w:t>გამოყოფილმა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დაზუსტებულმა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ასიგნებებმა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 xml:space="preserve">შეადგინა </w:t>
      </w:r>
      <w:r w:rsidR="00F01C3F" w:rsidRPr="00F01C3F">
        <w:rPr>
          <w:rFonts w:ascii="Sylfaen" w:eastAsia="Times New Roman" w:hAnsi="Sylfaen"/>
          <w:color w:val="000000"/>
          <w:lang w:val="ka-GE"/>
        </w:rPr>
        <w:t>29 873</w:t>
      </w:r>
      <w:r w:rsidR="00F01C3F" w:rsidRPr="00F01C3F">
        <w:rPr>
          <w:rFonts w:ascii="Sylfaen" w:eastAsia="Times New Roman" w:hAnsi="Sylfaen"/>
          <w:color w:val="000000"/>
        </w:rPr>
        <w:t>.0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>ხოლო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ფაქტიურმა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დაფინასებამ</w:t>
      </w:r>
      <w:r w:rsidRPr="00F01C3F">
        <w:rPr>
          <w:rFonts w:ascii="Sylfaen" w:hAnsi="Sylfaen"/>
          <w:noProof/>
          <w:szCs w:val="28"/>
        </w:rPr>
        <w:t xml:space="preserve"> - </w:t>
      </w:r>
      <w:r w:rsidR="00F01C3F" w:rsidRPr="00F01C3F">
        <w:rPr>
          <w:rFonts w:ascii="Sylfaen" w:eastAsia="Times New Roman" w:hAnsi="Sylfaen"/>
          <w:color w:val="000000"/>
        </w:rPr>
        <w:t>23 708.9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</w:t>
      </w:r>
      <w:r w:rsidRPr="00F01C3F">
        <w:rPr>
          <w:rFonts w:ascii="Sylfaen" w:hAnsi="Sylfaen"/>
          <w:noProof/>
          <w:szCs w:val="28"/>
        </w:rPr>
        <w:t xml:space="preserve">, </w:t>
      </w:r>
      <w:r w:rsidRPr="00F01C3F">
        <w:rPr>
          <w:rFonts w:ascii="Sylfaen" w:hAnsi="Sylfaen" w:cs="Sylfaen"/>
          <w:noProof/>
          <w:szCs w:val="28"/>
        </w:rPr>
        <w:t xml:space="preserve">რაც </w:t>
      </w:r>
      <w:r w:rsidR="00490368" w:rsidRPr="00F01C3F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F01C3F">
        <w:rPr>
          <w:rFonts w:ascii="Sylfaen" w:hAnsi="Sylfaen" w:cs="Sylfaen"/>
          <w:noProof/>
          <w:szCs w:val="28"/>
        </w:rPr>
        <w:t xml:space="preserve"> მაჩვენებელზე</w:t>
      </w:r>
      <w:r w:rsidRPr="00F01C3F">
        <w:rPr>
          <w:rFonts w:ascii="Sylfaen" w:hAnsi="Sylfaen" w:cs="Sylfaen"/>
          <w:noProof/>
          <w:szCs w:val="28"/>
        </w:rPr>
        <w:t xml:space="preserve"> </w:t>
      </w:r>
      <w:r w:rsidR="00F01C3F" w:rsidRPr="00F01C3F">
        <w:rPr>
          <w:rFonts w:ascii="Sylfaen" w:hAnsi="Sylfaen" w:cs="Sylfaen"/>
          <w:noProof/>
          <w:szCs w:val="28"/>
        </w:rPr>
        <w:t>1 669.</w:t>
      </w:r>
      <w:r w:rsidR="00342E16">
        <w:rPr>
          <w:rFonts w:ascii="Sylfaen" w:hAnsi="Sylfaen" w:cs="Sylfaen"/>
          <w:noProof/>
          <w:szCs w:val="28"/>
          <w:lang w:val="ka-GE"/>
        </w:rPr>
        <w:t>7</w:t>
      </w:r>
      <w:r w:rsidRPr="00F01C3F">
        <w:rPr>
          <w:rFonts w:ascii="Sylfaen" w:eastAsia="Times New Roman" w:hAnsi="Sylfaen"/>
          <w:color w:val="000000"/>
          <w:lang w:val="ka-GE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ათასი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ლარით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  <w:lang w:val="ka-GE"/>
        </w:rPr>
        <w:t>მეტია</w:t>
      </w:r>
      <w:r w:rsidRPr="00F01C3F">
        <w:rPr>
          <w:rFonts w:ascii="Sylfaen" w:hAnsi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F01C3F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7AFED643" wp14:editId="7ED6E999">
            <wp:extent cx="5943600" cy="2447925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6530" w:rsidRPr="00F01C3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01C3F">
        <w:rPr>
          <w:rFonts w:ascii="Sylfaen" w:hAnsi="Sylfaen" w:cs="Sylfaen"/>
          <w:noProof/>
          <w:szCs w:val="28"/>
        </w:rPr>
        <w:t>საერთო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სასამართლოებისათვის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გამოყოფილ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სახსრებში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>„</w:t>
      </w:r>
      <w:r w:rsidRPr="00F01C3F">
        <w:rPr>
          <w:rFonts w:ascii="Sylfaen" w:hAnsi="Sylfaen"/>
          <w:noProof/>
          <w:szCs w:val="28"/>
        </w:rPr>
        <w:t xml:space="preserve">ხარჯების“ </w:t>
      </w:r>
      <w:r w:rsidRPr="00F01C3F">
        <w:rPr>
          <w:rFonts w:ascii="Sylfaen" w:hAnsi="Sylfaen" w:cs="Sylfaen"/>
          <w:noProof/>
          <w:szCs w:val="28"/>
        </w:rPr>
        <w:t>მუხლის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საკასო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შესრულებამ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შეადგინა</w:t>
      </w:r>
      <w:r w:rsidRPr="00F01C3F">
        <w:rPr>
          <w:rFonts w:ascii="Sylfaen" w:hAnsi="Sylfaen"/>
          <w:noProof/>
          <w:szCs w:val="28"/>
        </w:rPr>
        <w:t xml:space="preserve"> - </w:t>
      </w:r>
      <w:r w:rsidR="00F01C3F" w:rsidRPr="00F01C3F">
        <w:rPr>
          <w:rFonts w:ascii="Sylfaen" w:eastAsia="Times New Roman" w:hAnsi="Sylfaen"/>
          <w:lang w:val="ka-GE"/>
        </w:rPr>
        <w:t>96.5</w:t>
      </w:r>
      <w:r w:rsidRPr="00F01C3F">
        <w:rPr>
          <w:rFonts w:ascii="Sylfaen" w:eastAsia="Times New Roman" w:hAnsi="Sylfaen"/>
        </w:rPr>
        <w:t>%</w:t>
      </w:r>
      <w:r w:rsidRPr="00F01C3F">
        <w:rPr>
          <w:rFonts w:ascii="Sylfaen" w:hAnsi="Sylfaen"/>
          <w:noProof/>
          <w:szCs w:val="28"/>
        </w:rPr>
        <w:t>,</w:t>
      </w:r>
      <w:r w:rsidRPr="00F01C3F">
        <w:rPr>
          <w:rFonts w:ascii="Sylfaen" w:hAnsi="Sylfaen"/>
          <w:noProof/>
          <w:szCs w:val="28"/>
          <w:lang w:val="ka-GE"/>
        </w:rPr>
        <w:t xml:space="preserve"> ხოლო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>„</w:t>
      </w:r>
      <w:r w:rsidRPr="00F01C3F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01C3F">
        <w:rPr>
          <w:rFonts w:ascii="Sylfaen" w:hAnsi="Sylfaen" w:cs="Sylfaen"/>
          <w:noProof/>
          <w:szCs w:val="28"/>
        </w:rPr>
        <w:t>მუხლით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>-</w:t>
      </w:r>
      <w:r w:rsidRPr="00F01C3F">
        <w:rPr>
          <w:rFonts w:ascii="Sylfaen" w:hAnsi="Sylfaen"/>
          <w:noProof/>
          <w:szCs w:val="28"/>
        </w:rPr>
        <w:t xml:space="preserve"> </w:t>
      </w:r>
      <w:r w:rsidR="00F01C3F" w:rsidRPr="00F01C3F">
        <w:rPr>
          <w:rFonts w:ascii="Sylfaen" w:eastAsia="Times New Roman" w:hAnsi="Sylfaen"/>
          <w:lang w:val="ka-GE"/>
        </w:rPr>
        <w:t>3.5</w:t>
      </w:r>
      <w:r w:rsidRPr="00F01C3F">
        <w:rPr>
          <w:rFonts w:ascii="Sylfaen" w:eastAsia="Times New Roman" w:hAnsi="Sylfaen"/>
        </w:rPr>
        <w:t>%</w:t>
      </w:r>
      <w:r w:rsidRPr="00F01C3F">
        <w:rPr>
          <w:rFonts w:ascii="Sylfaen" w:hAnsi="Sylfaen"/>
          <w:noProof/>
          <w:szCs w:val="28"/>
        </w:rPr>
        <w:t>.</w:t>
      </w:r>
    </w:p>
    <w:p w:rsidR="00426530" w:rsidRPr="00B47B91" w:rsidRDefault="00426530" w:rsidP="00426530">
      <w:pPr>
        <w:spacing w:line="240" w:lineRule="auto"/>
        <w:jc w:val="both"/>
        <w:rPr>
          <w:rFonts w:ascii="Sylfaen" w:hAnsi="Sylfaen"/>
          <w:noProof/>
          <w:szCs w:val="28"/>
          <w:highlight w:val="yellow"/>
        </w:rPr>
      </w:pPr>
    </w:p>
    <w:p w:rsidR="00426530" w:rsidRPr="004B25E7" w:rsidRDefault="00426530" w:rsidP="00426530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4B25E7">
        <w:rPr>
          <w:rFonts w:ascii="Sylfaen" w:hAnsi="Sylfaen" w:cs="Sylfaen"/>
          <w:b/>
          <w:noProof/>
          <w:szCs w:val="28"/>
        </w:rPr>
        <w:t>საქართველოს</w:t>
      </w:r>
      <w:r w:rsidRPr="004B25E7">
        <w:rPr>
          <w:rFonts w:ascii="Sylfaen" w:hAnsi="Sylfaen"/>
          <w:b/>
          <w:noProof/>
          <w:szCs w:val="28"/>
        </w:rPr>
        <w:t xml:space="preserve"> </w:t>
      </w:r>
      <w:r w:rsidRPr="004B25E7">
        <w:rPr>
          <w:rFonts w:ascii="Sylfaen" w:hAnsi="Sylfaen" w:cs="Sylfaen"/>
          <w:b/>
          <w:noProof/>
          <w:szCs w:val="28"/>
        </w:rPr>
        <w:t>იუსტიციის</w:t>
      </w:r>
      <w:r w:rsidRPr="004B25E7">
        <w:rPr>
          <w:rFonts w:ascii="Sylfaen" w:hAnsi="Sylfaen"/>
          <w:b/>
          <w:noProof/>
          <w:szCs w:val="28"/>
        </w:rPr>
        <w:t xml:space="preserve"> </w:t>
      </w:r>
      <w:r w:rsidRPr="004B25E7">
        <w:rPr>
          <w:rFonts w:ascii="Sylfaen" w:hAnsi="Sylfaen" w:cs="Sylfaen"/>
          <w:b/>
          <w:noProof/>
          <w:szCs w:val="28"/>
        </w:rPr>
        <w:t>უმაღლესი</w:t>
      </w:r>
      <w:r w:rsidRPr="004B25E7">
        <w:rPr>
          <w:rFonts w:ascii="Sylfaen" w:hAnsi="Sylfaen"/>
          <w:b/>
          <w:noProof/>
          <w:szCs w:val="28"/>
        </w:rPr>
        <w:t xml:space="preserve"> </w:t>
      </w:r>
      <w:r w:rsidRPr="004B25E7">
        <w:rPr>
          <w:rFonts w:ascii="Sylfaen" w:hAnsi="Sylfaen" w:cs="Sylfaen"/>
          <w:b/>
          <w:noProof/>
          <w:szCs w:val="28"/>
        </w:rPr>
        <w:t>საბჭო</w:t>
      </w:r>
    </w:p>
    <w:p w:rsidR="00426530" w:rsidRPr="004B25E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B25E7">
        <w:rPr>
          <w:rFonts w:ascii="Sylfaen" w:hAnsi="Sylfaen" w:cs="Sylfaen"/>
          <w:bCs/>
          <w:noProof/>
          <w:szCs w:val="28"/>
        </w:rPr>
        <w:t>საქართველოს</w:t>
      </w:r>
      <w:r w:rsidRPr="004B25E7">
        <w:rPr>
          <w:rFonts w:ascii="Sylfaen" w:hAnsi="Sylfaen" w:cs="Arial"/>
          <w:bCs/>
          <w:noProof/>
          <w:szCs w:val="28"/>
        </w:rPr>
        <w:t xml:space="preserve"> </w:t>
      </w:r>
      <w:r w:rsidRPr="004B25E7">
        <w:rPr>
          <w:rFonts w:ascii="Sylfaen" w:hAnsi="Sylfaen" w:cs="Sylfaen"/>
          <w:bCs/>
          <w:noProof/>
          <w:szCs w:val="28"/>
        </w:rPr>
        <w:t>იუსტიციის</w:t>
      </w:r>
      <w:r w:rsidRPr="004B25E7">
        <w:rPr>
          <w:rFonts w:ascii="Sylfaen" w:hAnsi="Sylfaen" w:cs="Arial"/>
          <w:bCs/>
          <w:noProof/>
          <w:szCs w:val="28"/>
        </w:rPr>
        <w:t xml:space="preserve"> </w:t>
      </w:r>
      <w:r w:rsidRPr="004B25E7">
        <w:rPr>
          <w:rFonts w:ascii="Sylfaen" w:hAnsi="Sylfaen" w:cs="Sylfaen"/>
          <w:bCs/>
          <w:noProof/>
          <w:szCs w:val="28"/>
        </w:rPr>
        <w:t>უმაღლესი</w:t>
      </w:r>
      <w:r w:rsidRPr="004B25E7">
        <w:rPr>
          <w:rFonts w:ascii="Sylfaen" w:hAnsi="Sylfaen" w:cs="Arial"/>
          <w:bCs/>
          <w:noProof/>
          <w:szCs w:val="28"/>
        </w:rPr>
        <w:t xml:space="preserve"> </w:t>
      </w:r>
      <w:r w:rsidRPr="004B25E7">
        <w:rPr>
          <w:rFonts w:ascii="Sylfaen" w:hAnsi="Sylfaen" w:cs="Sylfaen"/>
          <w:bCs/>
          <w:noProof/>
          <w:szCs w:val="28"/>
        </w:rPr>
        <w:t>საბჭოს</w:t>
      </w:r>
      <w:r w:rsidR="00BE1304" w:rsidRPr="004B25E7">
        <w:rPr>
          <w:rFonts w:ascii="Sylfaen" w:hAnsi="Sylfaen"/>
          <w:noProof/>
          <w:szCs w:val="28"/>
        </w:rPr>
        <w:t xml:space="preserve"> </w:t>
      </w:r>
      <w:r w:rsidR="0001537E" w:rsidRPr="004B25E7">
        <w:rPr>
          <w:rFonts w:ascii="Sylfaen" w:hAnsi="Sylfaen"/>
          <w:noProof/>
          <w:szCs w:val="28"/>
        </w:rPr>
        <w:t>2024 წლის 3 თვეში</w:t>
      </w:r>
      <w:r w:rsidR="0099001B" w:rsidRPr="004B25E7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4B25E7">
        <w:rPr>
          <w:rFonts w:ascii="Sylfaen" w:hAnsi="Sylfaen" w:cs="Sylfaen"/>
          <w:noProof/>
          <w:szCs w:val="28"/>
        </w:rPr>
        <w:t>გამოყოფილმა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დაზუსტებულმა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ასიგნებებმა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 xml:space="preserve">შეადგინა </w:t>
      </w:r>
      <w:r w:rsidR="004B25E7" w:rsidRPr="004B25E7">
        <w:rPr>
          <w:rFonts w:ascii="Sylfaen" w:hAnsi="Sylfaen" w:cs="Sylfaen"/>
          <w:noProof/>
          <w:szCs w:val="28"/>
        </w:rPr>
        <w:t>2 495.0</w:t>
      </w:r>
      <w:r w:rsidRPr="004B25E7">
        <w:rPr>
          <w:rFonts w:ascii="Sylfaen" w:eastAsia="Times New Roman" w:hAnsi="Sylfaen"/>
          <w:color w:val="000000"/>
          <w:lang w:val="ka-GE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ათასი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ლარი</w:t>
      </w:r>
      <w:r w:rsidRPr="004B25E7">
        <w:rPr>
          <w:rFonts w:ascii="Sylfaen" w:hAnsi="Sylfaen"/>
          <w:noProof/>
          <w:szCs w:val="28"/>
        </w:rPr>
        <w:t xml:space="preserve">, </w:t>
      </w:r>
      <w:r w:rsidRPr="004B25E7">
        <w:rPr>
          <w:rFonts w:ascii="Sylfaen" w:hAnsi="Sylfaen" w:cs="Sylfaen"/>
          <w:noProof/>
          <w:szCs w:val="28"/>
        </w:rPr>
        <w:t>ხოლო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ფაქტიურმა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დაფინასებამ</w:t>
      </w:r>
      <w:r w:rsidRPr="004B25E7">
        <w:rPr>
          <w:rFonts w:ascii="Sylfaen" w:hAnsi="Sylfaen"/>
          <w:noProof/>
          <w:szCs w:val="28"/>
        </w:rPr>
        <w:t xml:space="preserve"> -</w:t>
      </w:r>
      <w:r w:rsidRPr="004B25E7">
        <w:rPr>
          <w:rFonts w:ascii="Sylfaen" w:hAnsi="Sylfaen"/>
          <w:noProof/>
          <w:szCs w:val="28"/>
          <w:lang w:val="ka-GE"/>
        </w:rPr>
        <w:t xml:space="preserve"> </w:t>
      </w:r>
      <w:r w:rsidR="004B25E7" w:rsidRPr="004B25E7">
        <w:rPr>
          <w:rFonts w:ascii="Sylfaen" w:hAnsi="Sylfaen"/>
          <w:noProof/>
          <w:szCs w:val="28"/>
        </w:rPr>
        <w:t>1 268.6</w:t>
      </w:r>
      <w:r w:rsidRPr="004B25E7">
        <w:rPr>
          <w:rFonts w:ascii="Sylfaen" w:eastAsia="Times New Roman" w:hAnsi="Sylfaen"/>
          <w:color w:val="000000"/>
          <w:lang w:val="ka-GE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ათასი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ლარი</w:t>
      </w:r>
      <w:r w:rsidRPr="004B25E7">
        <w:rPr>
          <w:rFonts w:ascii="Sylfaen" w:hAnsi="Sylfaen"/>
          <w:noProof/>
          <w:szCs w:val="28"/>
        </w:rPr>
        <w:t xml:space="preserve">, </w:t>
      </w:r>
      <w:r w:rsidRPr="004B25E7">
        <w:rPr>
          <w:rFonts w:ascii="Sylfaen" w:hAnsi="Sylfaen" w:cs="Sylfaen"/>
          <w:noProof/>
          <w:szCs w:val="28"/>
        </w:rPr>
        <w:t xml:space="preserve">რაც </w:t>
      </w:r>
      <w:r w:rsidR="00490368" w:rsidRPr="004B25E7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4B25E7">
        <w:rPr>
          <w:rFonts w:ascii="Sylfaen" w:hAnsi="Sylfaen" w:cs="Sylfaen"/>
          <w:noProof/>
          <w:szCs w:val="28"/>
        </w:rPr>
        <w:t xml:space="preserve"> მაჩვენებელზე</w:t>
      </w:r>
      <w:r w:rsidRPr="004B25E7">
        <w:rPr>
          <w:rFonts w:ascii="Sylfaen" w:hAnsi="Sylfaen" w:cs="Sylfaen"/>
          <w:noProof/>
          <w:szCs w:val="28"/>
        </w:rPr>
        <w:t xml:space="preserve"> </w:t>
      </w:r>
      <w:r w:rsidR="00FD0768">
        <w:rPr>
          <w:rFonts w:ascii="Sylfaen" w:hAnsi="Sylfaen"/>
          <w:noProof/>
          <w:szCs w:val="28"/>
        </w:rPr>
        <w:t>48.9</w:t>
      </w:r>
      <w:r w:rsidRPr="004B25E7">
        <w:rPr>
          <w:rFonts w:ascii="Sylfaen" w:eastAsia="Times New Roman" w:hAnsi="Sylfaen"/>
          <w:color w:val="000000"/>
          <w:lang w:val="ka-GE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ათასი</w:t>
      </w:r>
      <w:r w:rsidRPr="004B25E7">
        <w:rPr>
          <w:rFonts w:ascii="Sylfaen" w:hAnsi="Sylfaen"/>
          <w:noProof/>
          <w:szCs w:val="28"/>
        </w:rPr>
        <w:t xml:space="preserve"> </w:t>
      </w:r>
      <w:r w:rsidRPr="004B25E7">
        <w:rPr>
          <w:rFonts w:ascii="Sylfaen" w:hAnsi="Sylfaen" w:cs="Sylfaen"/>
          <w:noProof/>
          <w:szCs w:val="28"/>
        </w:rPr>
        <w:t>ლარით</w:t>
      </w:r>
      <w:r w:rsidRPr="004B25E7">
        <w:rPr>
          <w:rFonts w:ascii="Sylfaen" w:hAnsi="Sylfaen"/>
          <w:noProof/>
          <w:szCs w:val="28"/>
        </w:rPr>
        <w:t xml:space="preserve"> </w:t>
      </w:r>
      <w:r w:rsidR="00AD621F" w:rsidRPr="004B25E7">
        <w:rPr>
          <w:rFonts w:ascii="Sylfaen" w:hAnsi="Sylfaen" w:cs="Sylfaen"/>
          <w:noProof/>
          <w:szCs w:val="28"/>
          <w:lang w:val="ka-GE"/>
        </w:rPr>
        <w:t>მეტია.</w:t>
      </w:r>
      <w:r w:rsidRPr="004B25E7">
        <w:rPr>
          <w:rFonts w:ascii="Sylfaen" w:hAnsi="Sylfaen"/>
          <w:noProof/>
          <w:szCs w:val="28"/>
        </w:rPr>
        <w:t xml:space="preserve">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4B25E7" w:rsidP="00426530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21655219" wp14:editId="14CBAF60">
            <wp:extent cx="5705475" cy="2190750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B25E7" w:rsidRPr="004B25E7" w:rsidRDefault="004B25E7" w:rsidP="004B25E7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B25E7">
        <w:rPr>
          <w:rFonts w:ascii="Sylfaen" w:hAnsi="Sylfaen" w:cs="Sylfaen"/>
          <w:bCs/>
          <w:noProof/>
          <w:szCs w:val="28"/>
        </w:rPr>
        <w:t>საქართველოს</w:t>
      </w:r>
      <w:r w:rsidRPr="004B25E7">
        <w:rPr>
          <w:rFonts w:ascii="Sylfaen" w:hAnsi="Sylfaen" w:cs="Arial"/>
          <w:bCs/>
          <w:noProof/>
          <w:szCs w:val="28"/>
        </w:rPr>
        <w:t xml:space="preserve"> </w:t>
      </w:r>
      <w:r w:rsidRPr="004B25E7">
        <w:rPr>
          <w:rFonts w:ascii="Sylfaen" w:hAnsi="Sylfaen" w:cs="Sylfaen"/>
          <w:bCs/>
          <w:noProof/>
          <w:szCs w:val="28"/>
        </w:rPr>
        <w:t>იუსტიციის</w:t>
      </w:r>
      <w:r w:rsidRPr="004B25E7">
        <w:rPr>
          <w:rFonts w:ascii="Sylfaen" w:hAnsi="Sylfaen" w:cs="Arial"/>
          <w:bCs/>
          <w:noProof/>
          <w:szCs w:val="28"/>
        </w:rPr>
        <w:t xml:space="preserve"> </w:t>
      </w:r>
      <w:r w:rsidRPr="004B25E7">
        <w:rPr>
          <w:rFonts w:ascii="Sylfaen" w:hAnsi="Sylfaen" w:cs="Sylfaen"/>
          <w:bCs/>
          <w:noProof/>
          <w:szCs w:val="28"/>
        </w:rPr>
        <w:t>უმაღლესი</w:t>
      </w:r>
      <w:r w:rsidRPr="004B25E7">
        <w:rPr>
          <w:rFonts w:ascii="Sylfaen" w:hAnsi="Sylfaen" w:cs="Arial"/>
          <w:bCs/>
          <w:noProof/>
          <w:szCs w:val="28"/>
        </w:rPr>
        <w:t xml:space="preserve"> </w:t>
      </w:r>
      <w:r w:rsidRPr="004B25E7">
        <w:rPr>
          <w:rFonts w:ascii="Sylfaen" w:hAnsi="Sylfaen" w:cs="Sylfaen"/>
          <w:bCs/>
          <w:noProof/>
          <w:szCs w:val="28"/>
        </w:rPr>
        <w:t>საბჭოს</w:t>
      </w:r>
      <w:r>
        <w:rPr>
          <w:rFonts w:ascii="Sylfaen" w:hAnsi="Sylfaen" w:cs="Sylfaen"/>
          <w:bCs/>
          <w:noProof/>
          <w:szCs w:val="28"/>
          <w:lang w:val="ka-GE"/>
        </w:rPr>
        <w:t>ათვის</w:t>
      </w:r>
      <w:r w:rsidRPr="004B25E7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გამოყოფილ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სახსრებში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>„</w:t>
      </w:r>
      <w:r w:rsidRPr="00F01C3F">
        <w:rPr>
          <w:rFonts w:ascii="Sylfaen" w:hAnsi="Sylfaen"/>
          <w:noProof/>
          <w:szCs w:val="28"/>
        </w:rPr>
        <w:t xml:space="preserve">ხარჯების“ </w:t>
      </w:r>
      <w:r w:rsidRPr="00F01C3F">
        <w:rPr>
          <w:rFonts w:ascii="Sylfaen" w:hAnsi="Sylfaen" w:cs="Sylfaen"/>
          <w:noProof/>
          <w:szCs w:val="28"/>
        </w:rPr>
        <w:t>მუხლის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საკასო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შესრულებამ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 w:cs="Sylfaen"/>
          <w:noProof/>
          <w:szCs w:val="28"/>
        </w:rPr>
        <w:t>შეადგინა</w:t>
      </w:r>
      <w:r w:rsidRPr="00F01C3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  <w:lang w:val="ka-GE"/>
        </w:rPr>
        <w:t>99</w:t>
      </w:r>
      <w:r>
        <w:rPr>
          <w:rFonts w:ascii="Sylfaen" w:eastAsia="Times New Roman" w:hAnsi="Sylfaen"/>
        </w:rPr>
        <w:t>.4</w:t>
      </w:r>
      <w:r w:rsidRPr="00F01C3F">
        <w:rPr>
          <w:rFonts w:ascii="Sylfaen" w:eastAsia="Times New Roman" w:hAnsi="Sylfaen"/>
        </w:rPr>
        <w:t>%</w:t>
      </w:r>
      <w:r w:rsidRPr="00F01C3F">
        <w:rPr>
          <w:rFonts w:ascii="Sylfaen" w:hAnsi="Sylfaen"/>
          <w:noProof/>
          <w:szCs w:val="28"/>
        </w:rPr>
        <w:t>,</w:t>
      </w:r>
      <w:r w:rsidRPr="00F01C3F">
        <w:rPr>
          <w:rFonts w:ascii="Sylfaen" w:hAnsi="Sylfaen"/>
          <w:noProof/>
          <w:szCs w:val="28"/>
          <w:lang w:val="ka-GE"/>
        </w:rPr>
        <w:t xml:space="preserve"> ხოლო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>„</w:t>
      </w:r>
      <w:r w:rsidRPr="00F01C3F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01C3F">
        <w:rPr>
          <w:rFonts w:ascii="Sylfaen" w:hAnsi="Sylfaen" w:cs="Sylfaen"/>
          <w:noProof/>
          <w:szCs w:val="28"/>
        </w:rPr>
        <w:t>მუხლით</w:t>
      </w:r>
      <w:r w:rsidRPr="00F01C3F">
        <w:rPr>
          <w:rFonts w:ascii="Sylfaen" w:hAnsi="Sylfaen"/>
          <w:noProof/>
          <w:szCs w:val="28"/>
        </w:rPr>
        <w:t xml:space="preserve"> </w:t>
      </w:r>
      <w:r w:rsidRPr="00F01C3F">
        <w:rPr>
          <w:rFonts w:ascii="Sylfaen" w:hAnsi="Sylfaen"/>
          <w:noProof/>
          <w:szCs w:val="28"/>
          <w:lang w:val="ka-GE"/>
        </w:rPr>
        <w:t>-</w:t>
      </w:r>
      <w:r w:rsidRPr="00F01C3F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0.6</w:t>
      </w:r>
      <w:r w:rsidRPr="00F01C3F">
        <w:rPr>
          <w:rFonts w:ascii="Sylfaen" w:eastAsia="Times New Roman" w:hAnsi="Sylfaen"/>
        </w:rPr>
        <w:t>%</w:t>
      </w:r>
      <w:r w:rsidRPr="00F01C3F">
        <w:rPr>
          <w:rFonts w:ascii="Sylfaen" w:hAnsi="Sylfaen"/>
          <w:noProof/>
          <w:szCs w:val="28"/>
        </w:rPr>
        <w:t>.</w:t>
      </w:r>
    </w:p>
    <w:p w:rsidR="00426530" w:rsidRPr="000D67D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0D67D0">
        <w:rPr>
          <w:rFonts w:ascii="Sylfaen" w:hAnsi="Sylfaen" w:cs="Sylfaen"/>
          <w:b/>
          <w:noProof/>
        </w:rPr>
        <w:lastRenderedPageBreak/>
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426530" w:rsidRPr="000D67D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426530" w:rsidRPr="000D67D0" w:rsidRDefault="00426530" w:rsidP="000D67D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D67D0">
        <w:rPr>
          <w:rFonts w:ascii="Sylfaen" w:hAnsi="Sylfaen" w:cs="Sylfaen"/>
        </w:rPr>
        <w:t>აბაშის</w:t>
      </w:r>
      <w:r w:rsidRPr="000D67D0">
        <w:rPr>
          <w:rFonts w:ascii="Sylfaen" w:hAnsi="Sylfaen"/>
          <w:lang w:val="ka-GE"/>
        </w:rPr>
        <w:t>,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ზუგდიდის</w:t>
      </w:r>
      <w:r w:rsidRPr="000D67D0">
        <w:rPr>
          <w:rFonts w:ascii="Sylfaen" w:hAnsi="Sylfaen"/>
        </w:rPr>
        <w:t xml:space="preserve">, </w:t>
      </w:r>
      <w:r w:rsidRPr="000D67D0">
        <w:rPr>
          <w:rFonts w:ascii="Sylfaen" w:hAnsi="Sylfaen" w:cs="Sylfaen"/>
        </w:rPr>
        <w:t>მარტვილის</w:t>
      </w:r>
      <w:r w:rsidRPr="000D67D0">
        <w:rPr>
          <w:rFonts w:ascii="Sylfaen" w:hAnsi="Sylfaen"/>
        </w:rPr>
        <w:t xml:space="preserve">, </w:t>
      </w:r>
      <w:r w:rsidRPr="000D67D0">
        <w:rPr>
          <w:rFonts w:ascii="Sylfaen" w:hAnsi="Sylfaen" w:cs="Sylfaen"/>
        </w:rPr>
        <w:t>მესტიის</w:t>
      </w:r>
      <w:r w:rsidRPr="000D67D0">
        <w:rPr>
          <w:rFonts w:ascii="Sylfaen" w:hAnsi="Sylfaen"/>
        </w:rPr>
        <w:t xml:space="preserve">, </w:t>
      </w:r>
      <w:r w:rsidRPr="000D67D0">
        <w:rPr>
          <w:rFonts w:ascii="Sylfaen" w:hAnsi="Sylfaen" w:cs="Sylfaen"/>
        </w:rPr>
        <w:t>სენაკის</w:t>
      </w:r>
      <w:r w:rsidRPr="000D67D0">
        <w:rPr>
          <w:rFonts w:ascii="Sylfaen" w:hAnsi="Sylfaen"/>
        </w:rPr>
        <w:t xml:space="preserve">, </w:t>
      </w:r>
      <w:r w:rsidRPr="000D67D0">
        <w:rPr>
          <w:rFonts w:ascii="Sylfaen" w:hAnsi="Sylfaen" w:cs="Sylfaen"/>
        </w:rPr>
        <w:t>ჩხოროწყუს</w:t>
      </w:r>
      <w:r w:rsidRPr="000D67D0">
        <w:rPr>
          <w:rFonts w:ascii="Sylfaen" w:hAnsi="Sylfaen"/>
        </w:rPr>
        <w:t xml:space="preserve">, </w:t>
      </w:r>
      <w:r w:rsidRPr="000D67D0">
        <w:rPr>
          <w:rFonts w:ascii="Sylfaen" w:hAnsi="Sylfaen" w:cs="Sylfaen"/>
        </w:rPr>
        <w:t>წალენჯიხის</w:t>
      </w:r>
      <w:r w:rsidRPr="000D67D0">
        <w:rPr>
          <w:rFonts w:ascii="Sylfaen" w:hAnsi="Sylfaen"/>
        </w:rPr>
        <w:t xml:space="preserve">, </w:t>
      </w:r>
      <w:r w:rsidRPr="000D67D0">
        <w:rPr>
          <w:rFonts w:ascii="Sylfaen" w:hAnsi="Sylfaen" w:cs="Sylfaen"/>
        </w:rPr>
        <w:t>ხობის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მუნიციპალიტეტებსა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და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ქალაქ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ფოთის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მუნიციპალიტეტში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სახელმწიფო</w:t>
      </w:r>
      <w:r w:rsidRPr="000D67D0">
        <w:rPr>
          <w:rFonts w:ascii="Sylfaen" w:hAnsi="Sylfaen"/>
        </w:rPr>
        <w:t xml:space="preserve"> </w:t>
      </w:r>
      <w:r w:rsidRPr="000D67D0">
        <w:rPr>
          <w:rFonts w:ascii="Sylfaen" w:hAnsi="Sylfaen" w:cs="Sylfaen"/>
        </w:rPr>
        <w:t>რწმუნებულის</w:t>
      </w:r>
      <w:r w:rsidRPr="000D67D0">
        <w:rPr>
          <w:rFonts w:ascii="Sylfaen" w:hAnsi="Sylfaen" w:cs="Sylfaen"/>
          <w:lang w:val="ka-GE"/>
        </w:rPr>
        <w:t xml:space="preserve"> </w:t>
      </w:r>
      <w:r w:rsidRPr="000D67D0">
        <w:rPr>
          <w:rFonts w:ascii="Sylfaen" w:hAnsi="Sylfaen" w:cs="Sylfaen"/>
        </w:rPr>
        <w:t>ადმინისტრაციისათვის</w:t>
      </w:r>
      <w:r w:rsidR="00BE1304" w:rsidRPr="000D67D0">
        <w:rPr>
          <w:rFonts w:ascii="Sylfaen" w:hAnsi="Sylfaen" w:cs="Sylfaen"/>
          <w:lang w:val="ka-GE"/>
        </w:rPr>
        <w:t xml:space="preserve"> </w:t>
      </w:r>
      <w:r w:rsidR="0001537E" w:rsidRPr="000D67D0">
        <w:rPr>
          <w:rFonts w:ascii="Sylfaen" w:hAnsi="Sylfaen" w:cs="Sylfaen"/>
          <w:lang w:val="ka-GE"/>
        </w:rPr>
        <w:t>2024 წლის 3 თვეში</w:t>
      </w:r>
      <w:r w:rsidR="0099001B" w:rsidRPr="000D67D0">
        <w:rPr>
          <w:rFonts w:ascii="Sylfaen" w:hAnsi="Sylfaen" w:cs="Sylfaen"/>
          <w:lang w:val="ka-GE"/>
        </w:rPr>
        <w:t xml:space="preserve"> სახელმწიფო ბიუჯეტით </w:t>
      </w:r>
      <w:r w:rsidRPr="000D67D0">
        <w:rPr>
          <w:rFonts w:ascii="Sylfaen" w:hAnsi="Sylfaen" w:cs="Sylfaen"/>
          <w:noProof/>
          <w:szCs w:val="28"/>
        </w:rPr>
        <w:t>გამოყოფილმა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დაზუსტებულმა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ასიგნებებმა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 xml:space="preserve">შეადგინა </w:t>
      </w:r>
      <w:r w:rsidR="000D67D0" w:rsidRPr="000D67D0">
        <w:rPr>
          <w:rFonts w:ascii="Sylfaen" w:hAnsi="Sylfaen" w:cs="Sylfaen"/>
          <w:noProof/>
          <w:szCs w:val="28"/>
        </w:rPr>
        <w:t>387.7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ათასი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ლარი</w:t>
      </w:r>
      <w:r w:rsidRPr="000D67D0">
        <w:rPr>
          <w:rFonts w:ascii="Sylfaen" w:hAnsi="Sylfaen"/>
          <w:noProof/>
          <w:szCs w:val="28"/>
        </w:rPr>
        <w:t xml:space="preserve">, </w:t>
      </w:r>
      <w:r w:rsidRPr="000D67D0">
        <w:rPr>
          <w:rFonts w:ascii="Sylfaen" w:hAnsi="Sylfaen" w:cs="Sylfaen"/>
          <w:noProof/>
          <w:szCs w:val="28"/>
        </w:rPr>
        <w:t>ხოლო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ფაქტიურმა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დაფინანსებამ</w:t>
      </w:r>
      <w:r w:rsidRPr="000D67D0">
        <w:rPr>
          <w:rFonts w:ascii="Sylfaen" w:hAnsi="Sylfaen"/>
          <w:noProof/>
          <w:szCs w:val="28"/>
        </w:rPr>
        <w:t xml:space="preserve"> - </w:t>
      </w:r>
      <w:r w:rsidR="000D67D0" w:rsidRPr="000D67D0">
        <w:rPr>
          <w:rFonts w:ascii="Sylfaen" w:eastAsia="Times New Roman" w:hAnsi="Sylfaen"/>
          <w:color w:val="000000"/>
        </w:rPr>
        <w:t>321.1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ათასი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ლარი</w:t>
      </w:r>
      <w:r w:rsidRPr="000D67D0">
        <w:rPr>
          <w:rFonts w:ascii="Sylfaen" w:hAnsi="Sylfaen"/>
          <w:noProof/>
          <w:szCs w:val="28"/>
        </w:rPr>
        <w:t xml:space="preserve">, </w:t>
      </w:r>
      <w:r w:rsidRPr="000D67D0">
        <w:rPr>
          <w:rFonts w:ascii="Sylfaen" w:hAnsi="Sylfaen" w:cs="Sylfaen"/>
          <w:noProof/>
          <w:szCs w:val="28"/>
        </w:rPr>
        <w:t xml:space="preserve">რაც </w:t>
      </w:r>
      <w:r w:rsidR="00490368" w:rsidRPr="000D67D0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0D67D0">
        <w:rPr>
          <w:rFonts w:ascii="Sylfaen" w:hAnsi="Sylfaen" w:cs="Sylfaen"/>
          <w:noProof/>
          <w:szCs w:val="28"/>
        </w:rPr>
        <w:t xml:space="preserve"> მაჩვენებელზე</w:t>
      </w:r>
      <w:r w:rsidRPr="000D67D0">
        <w:rPr>
          <w:rFonts w:ascii="Sylfaen" w:hAnsi="Sylfaen" w:cs="Sylfaen"/>
          <w:noProof/>
          <w:szCs w:val="28"/>
        </w:rPr>
        <w:t xml:space="preserve"> </w:t>
      </w:r>
      <w:r w:rsidR="000D67D0" w:rsidRPr="000D67D0">
        <w:rPr>
          <w:rFonts w:ascii="Sylfaen" w:eastAsia="Times New Roman" w:hAnsi="Sylfaen"/>
        </w:rPr>
        <w:t>6.1</w:t>
      </w:r>
      <w:r w:rsidRPr="000D67D0">
        <w:rPr>
          <w:rFonts w:ascii="Sylfaen" w:eastAsia="Times New Roman" w:hAnsi="Sylfaen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ათასი</w:t>
      </w:r>
      <w:r w:rsidRPr="000D67D0">
        <w:rPr>
          <w:rFonts w:ascii="Sylfaen" w:hAnsi="Sylfaen"/>
          <w:noProof/>
          <w:szCs w:val="28"/>
        </w:rPr>
        <w:t xml:space="preserve"> </w:t>
      </w:r>
      <w:r w:rsidRPr="000D67D0">
        <w:rPr>
          <w:rFonts w:ascii="Sylfaen" w:hAnsi="Sylfaen" w:cs="Sylfaen"/>
          <w:noProof/>
          <w:szCs w:val="28"/>
        </w:rPr>
        <w:t>ლარით</w:t>
      </w:r>
      <w:r w:rsidRPr="000D67D0">
        <w:rPr>
          <w:rFonts w:ascii="Sylfaen" w:hAnsi="Sylfaen"/>
          <w:noProof/>
          <w:szCs w:val="28"/>
        </w:rPr>
        <w:t xml:space="preserve"> </w:t>
      </w:r>
      <w:r w:rsidR="000D67D0" w:rsidRPr="000D67D0">
        <w:rPr>
          <w:rFonts w:ascii="Sylfaen" w:hAnsi="Sylfaen" w:cs="Sylfaen"/>
          <w:noProof/>
          <w:szCs w:val="28"/>
          <w:lang w:val="ka-GE"/>
        </w:rPr>
        <w:t>ნაკლებია</w:t>
      </w:r>
      <w:r w:rsidRPr="000D67D0">
        <w:rPr>
          <w:rFonts w:ascii="Sylfaen" w:hAnsi="Sylfaen" w:cs="Sylfaen"/>
          <w:noProof/>
          <w:szCs w:val="28"/>
          <w:lang w:val="ka-GE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0D67D0" w:rsidP="00426530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142550B3" wp14:editId="6D2E0D9A">
            <wp:extent cx="5943600" cy="2000250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27D9" w:rsidRPr="000D67D0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0D67D0">
        <w:rPr>
          <w:rFonts w:ascii="Sylfaen" w:hAnsi="Sylfaen" w:cs="Sylfaen"/>
        </w:rPr>
        <w:t>ადმინისტრაციისთვის</w:t>
      </w:r>
      <w:proofErr w:type="gramEnd"/>
      <w:r w:rsidRPr="000D67D0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0D67D0" w:rsidRPr="000D67D0">
        <w:rPr>
          <w:rFonts w:ascii="Sylfaen" w:hAnsi="Sylfaen" w:cs="Sylfaen"/>
          <w:lang w:val="ka-GE"/>
        </w:rPr>
        <w:t>83</w:t>
      </w:r>
      <w:r w:rsidR="000D67D0" w:rsidRPr="000D67D0">
        <w:rPr>
          <w:rFonts w:ascii="Sylfaen" w:hAnsi="Sylfaen" w:cs="Sylfaen"/>
        </w:rPr>
        <w:t>.4</w:t>
      </w:r>
      <w:r w:rsidRPr="000D67D0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0D67D0" w:rsidRPr="000D67D0">
        <w:rPr>
          <w:rFonts w:ascii="Sylfaen" w:hAnsi="Sylfaen" w:cs="Sylfaen"/>
          <w:lang w:val="ka-GE"/>
        </w:rPr>
        <w:t>16.6</w:t>
      </w:r>
      <w:r w:rsidRPr="000D67D0">
        <w:rPr>
          <w:rFonts w:ascii="Sylfaen" w:hAnsi="Sylfaen" w:cs="Sylfaen"/>
        </w:rPr>
        <w:t>%.</w:t>
      </w:r>
    </w:p>
    <w:p w:rsidR="00426530" w:rsidRPr="00B47B91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BE0CE0" w:rsidRPr="00B47B91" w:rsidRDefault="00BE0CE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426530" w:rsidRPr="00991954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91954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91954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ლანჩხუთის, ოზურგეთისა და ჩოხატაურის მუნიციპალიტეტებში</w:t>
      </w:r>
    </w:p>
    <w:p w:rsidR="00596676" w:rsidRPr="00991954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991954" w:rsidRDefault="00426530" w:rsidP="00991954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91954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Pr="00991954">
        <w:rPr>
          <w:rFonts w:ascii="Sylfaen" w:hAnsi="Sylfaen" w:cs="Sylfaen"/>
          <w:lang w:val="ka-GE"/>
        </w:rPr>
        <w:t xml:space="preserve"> </w:t>
      </w:r>
      <w:r w:rsidRPr="00991954">
        <w:rPr>
          <w:rFonts w:ascii="Sylfaen" w:hAnsi="Sylfaen" w:cs="Sylfaen"/>
        </w:rPr>
        <w:t>ადმინისტრაციისათვის</w:t>
      </w:r>
      <w:r w:rsidR="00BE1304" w:rsidRPr="00991954">
        <w:rPr>
          <w:rFonts w:ascii="Sylfaen" w:hAnsi="Sylfaen" w:cs="Sylfaen"/>
        </w:rPr>
        <w:t xml:space="preserve"> </w:t>
      </w:r>
      <w:r w:rsidR="0001537E" w:rsidRPr="00991954">
        <w:rPr>
          <w:rFonts w:ascii="Sylfaen" w:hAnsi="Sylfaen" w:cs="Sylfaen"/>
        </w:rPr>
        <w:t>2024 წლის 3 თვეში</w:t>
      </w:r>
      <w:r w:rsidR="0099001B" w:rsidRPr="00991954">
        <w:rPr>
          <w:rFonts w:ascii="Sylfaen" w:hAnsi="Sylfaen" w:cs="Sylfaen"/>
        </w:rPr>
        <w:t xml:space="preserve"> სახელმწიფო ბიუჯეტით </w:t>
      </w:r>
      <w:r w:rsidRPr="00991954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991954" w:rsidRPr="00991954">
        <w:rPr>
          <w:rFonts w:ascii="Sylfaen" w:hAnsi="Sylfaen" w:cs="Sylfaen"/>
        </w:rPr>
        <w:t>318.3</w:t>
      </w:r>
      <w:r w:rsidRPr="00991954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991954" w:rsidRPr="00991954">
        <w:rPr>
          <w:rFonts w:ascii="Sylfaen" w:hAnsi="Sylfaen" w:cs="Sylfaen"/>
        </w:rPr>
        <w:t>225.5</w:t>
      </w:r>
      <w:r w:rsidRPr="00991954">
        <w:rPr>
          <w:rFonts w:ascii="Sylfaen" w:hAnsi="Sylfaen" w:cs="Sylfaen"/>
        </w:rPr>
        <w:t xml:space="preserve"> ათასი ლარი, რაც </w:t>
      </w:r>
      <w:r w:rsidR="00490368" w:rsidRPr="00991954">
        <w:rPr>
          <w:rFonts w:ascii="Sylfaen" w:hAnsi="Sylfaen" w:cs="Sylfaen"/>
        </w:rPr>
        <w:t>2023 წლის შესაბამის</w:t>
      </w:r>
      <w:r w:rsidR="0099001B" w:rsidRPr="00991954">
        <w:rPr>
          <w:rFonts w:ascii="Sylfaen" w:hAnsi="Sylfaen" w:cs="Sylfaen"/>
        </w:rPr>
        <w:t xml:space="preserve"> მაჩვენებელზე</w:t>
      </w:r>
      <w:r w:rsidRPr="00991954">
        <w:rPr>
          <w:rFonts w:ascii="Sylfaen" w:hAnsi="Sylfaen" w:cs="Sylfaen"/>
        </w:rPr>
        <w:t xml:space="preserve"> </w:t>
      </w:r>
      <w:r w:rsidR="00991954" w:rsidRPr="00991954">
        <w:rPr>
          <w:rFonts w:ascii="Sylfaen" w:hAnsi="Sylfaen" w:cs="Sylfaen"/>
        </w:rPr>
        <w:t>18.3</w:t>
      </w:r>
      <w:r w:rsidRPr="00991954">
        <w:rPr>
          <w:rFonts w:ascii="Sylfaen" w:hAnsi="Sylfaen" w:cs="Sylfaen"/>
        </w:rPr>
        <w:t xml:space="preserve"> ათასი ლარით </w:t>
      </w:r>
      <w:r w:rsidR="00991954" w:rsidRPr="00991954">
        <w:rPr>
          <w:rFonts w:ascii="Sylfaen" w:hAnsi="Sylfaen" w:cs="Sylfaen"/>
          <w:lang w:val="ka-GE"/>
        </w:rPr>
        <w:t>ნაკლებია</w:t>
      </w:r>
      <w:r w:rsidRPr="00991954">
        <w:rPr>
          <w:rFonts w:ascii="Sylfaen" w:hAnsi="Sylfaen" w:cs="Sylfaen"/>
        </w:rPr>
        <w:t>.</w:t>
      </w:r>
    </w:p>
    <w:p w:rsidR="00B47B91" w:rsidRPr="00991954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991954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99195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9195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91954">
        <w:rPr>
          <w:rFonts w:ascii="Sylfaen" w:hAnsi="Sylfaen"/>
          <w:i/>
          <w:noProof/>
          <w:sz w:val="16"/>
          <w:szCs w:val="16"/>
        </w:rPr>
        <w:t xml:space="preserve"> </w:t>
      </w:r>
      <w:r w:rsidRPr="0099195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91954">
        <w:rPr>
          <w:rFonts w:ascii="Sylfaen" w:hAnsi="Sylfaen"/>
          <w:i/>
          <w:noProof/>
          <w:sz w:val="16"/>
          <w:szCs w:val="16"/>
        </w:rPr>
        <w:t xml:space="preserve"> </w:t>
      </w:r>
      <w:r w:rsidRPr="00991954">
        <w:rPr>
          <w:rFonts w:ascii="Sylfaen" w:hAnsi="Sylfaen" w:cs="Sylfaen"/>
          <w:i/>
          <w:noProof/>
          <w:sz w:val="16"/>
          <w:szCs w:val="16"/>
        </w:rPr>
        <w:t>და</w:t>
      </w:r>
      <w:r w:rsidRPr="00991954">
        <w:rPr>
          <w:rFonts w:ascii="Sylfaen" w:hAnsi="Sylfaen"/>
          <w:i/>
          <w:noProof/>
          <w:sz w:val="16"/>
          <w:szCs w:val="16"/>
        </w:rPr>
        <w:t xml:space="preserve"> </w:t>
      </w:r>
      <w:r w:rsidRPr="0099195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91954">
        <w:rPr>
          <w:rFonts w:ascii="Sylfaen" w:hAnsi="Sylfaen"/>
          <w:i/>
          <w:noProof/>
          <w:sz w:val="16"/>
          <w:szCs w:val="16"/>
        </w:rPr>
        <w:t xml:space="preserve"> </w:t>
      </w:r>
      <w:r w:rsidRPr="0099195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91954" w:rsidRDefault="00991954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991954">
        <w:rPr>
          <w:noProof/>
        </w:rPr>
        <w:drawing>
          <wp:inline distT="0" distB="0" distL="0" distR="0" wp14:anchorId="292A975C" wp14:editId="0AC9A557">
            <wp:extent cx="5943600" cy="2000250"/>
            <wp:effectExtent l="0" t="0" r="0" b="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6530" w:rsidRPr="00991954" w:rsidRDefault="00426530" w:rsidP="00D527D9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991954">
        <w:rPr>
          <w:rFonts w:ascii="Sylfaen" w:hAnsi="Sylfaen" w:cs="Sylfaen"/>
        </w:rPr>
        <w:tab/>
      </w:r>
      <w:proofErr w:type="gramStart"/>
      <w:r w:rsidRPr="00991954">
        <w:rPr>
          <w:rFonts w:ascii="Sylfaen" w:hAnsi="Sylfaen" w:cs="Sylfaen"/>
        </w:rPr>
        <w:t>ადმინისტრაციისათვის</w:t>
      </w:r>
      <w:proofErr w:type="gramEnd"/>
      <w:r w:rsidRPr="00991954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991954" w:rsidRPr="00991954">
        <w:rPr>
          <w:rFonts w:ascii="Sylfaen" w:hAnsi="Sylfaen" w:cs="Sylfaen"/>
          <w:lang w:val="ka-GE"/>
        </w:rPr>
        <w:t>99</w:t>
      </w:r>
      <w:r w:rsidRPr="00991954">
        <w:rPr>
          <w:rFonts w:ascii="Sylfaen" w:hAnsi="Sylfaen" w:cs="Sylfaen"/>
        </w:rPr>
        <w:t>.</w:t>
      </w:r>
      <w:r w:rsidR="00991954" w:rsidRPr="00991954">
        <w:rPr>
          <w:rFonts w:ascii="Sylfaen" w:hAnsi="Sylfaen" w:cs="Sylfaen"/>
        </w:rPr>
        <w:t>0</w:t>
      </w:r>
      <w:r w:rsidRPr="00991954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991954" w:rsidRPr="00991954">
        <w:rPr>
          <w:rFonts w:ascii="Sylfaen" w:hAnsi="Sylfaen" w:cs="Sylfaen"/>
          <w:lang w:val="ka-GE"/>
        </w:rPr>
        <w:t>1.0</w:t>
      </w:r>
      <w:r w:rsidRPr="00991954">
        <w:rPr>
          <w:rFonts w:ascii="Sylfaen" w:hAnsi="Sylfaen" w:cs="Sylfaen"/>
        </w:rPr>
        <w:t>%.</w:t>
      </w:r>
    </w:p>
    <w:p w:rsidR="00426530" w:rsidRPr="00F13F6E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F13F6E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F13F6E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596676" w:rsidRPr="00F13F6E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F13F6E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13F6E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</w:t>
      </w:r>
      <w:r w:rsidR="00BE1304" w:rsidRPr="00F13F6E">
        <w:rPr>
          <w:rFonts w:ascii="Sylfaen" w:hAnsi="Sylfaen" w:cs="Sylfaen"/>
        </w:rPr>
        <w:t xml:space="preserve"> </w:t>
      </w:r>
      <w:r w:rsidR="0001537E" w:rsidRPr="00F13F6E">
        <w:rPr>
          <w:rFonts w:ascii="Sylfaen" w:hAnsi="Sylfaen" w:cs="Sylfaen"/>
        </w:rPr>
        <w:t>2024 წლის 3 თვეში</w:t>
      </w:r>
      <w:r w:rsidR="0099001B" w:rsidRPr="00F13F6E">
        <w:rPr>
          <w:rFonts w:ascii="Sylfaen" w:hAnsi="Sylfaen" w:cs="Sylfaen"/>
        </w:rPr>
        <w:t xml:space="preserve"> სახელმწიფო ბიუჯეტით </w:t>
      </w:r>
      <w:r w:rsidRPr="00F13F6E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F13F6E" w:rsidRPr="00F13F6E">
        <w:rPr>
          <w:rFonts w:ascii="Sylfaen" w:hAnsi="Sylfaen" w:cs="Sylfaen"/>
        </w:rPr>
        <w:t>430.2</w:t>
      </w:r>
      <w:r w:rsidRPr="00F13F6E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F13F6E" w:rsidRPr="00F13F6E">
        <w:rPr>
          <w:rFonts w:ascii="Sylfaen" w:hAnsi="Sylfaen" w:cs="Sylfaen"/>
        </w:rPr>
        <w:t>377.5</w:t>
      </w:r>
      <w:r w:rsidRPr="00F13F6E">
        <w:rPr>
          <w:rFonts w:ascii="Sylfaen" w:hAnsi="Sylfaen" w:cs="Sylfaen"/>
        </w:rPr>
        <w:t xml:space="preserve"> ათასი ლარი, რაც </w:t>
      </w:r>
      <w:r w:rsidR="00490368" w:rsidRPr="00F13F6E">
        <w:rPr>
          <w:rFonts w:ascii="Sylfaen" w:hAnsi="Sylfaen" w:cs="Sylfaen"/>
        </w:rPr>
        <w:t>2023 წლის შესაბამის</w:t>
      </w:r>
      <w:r w:rsidR="0099001B" w:rsidRPr="00F13F6E">
        <w:rPr>
          <w:rFonts w:ascii="Sylfaen" w:hAnsi="Sylfaen" w:cs="Sylfaen"/>
        </w:rPr>
        <w:t xml:space="preserve"> მაჩვენებელზე</w:t>
      </w:r>
      <w:r w:rsidRPr="00F13F6E">
        <w:rPr>
          <w:rFonts w:ascii="Sylfaen" w:hAnsi="Sylfaen" w:cs="Sylfaen"/>
        </w:rPr>
        <w:t xml:space="preserve"> </w:t>
      </w:r>
      <w:r w:rsidR="00F13F6E" w:rsidRPr="00F13F6E">
        <w:rPr>
          <w:rFonts w:ascii="Sylfaen" w:hAnsi="Sylfaen" w:cs="Sylfaen"/>
        </w:rPr>
        <w:t>34.6</w:t>
      </w:r>
      <w:r w:rsidRPr="00F13F6E">
        <w:rPr>
          <w:rFonts w:ascii="Sylfaen" w:hAnsi="Sylfaen" w:cs="Sylfaen"/>
        </w:rPr>
        <w:t xml:space="preserve"> ათასი ლარით </w:t>
      </w:r>
      <w:r w:rsidRPr="00F13F6E">
        <w:rPr>
          <w:rFonts w:ascii="Sylfaen" w:hAnsi="Sylfaen" w:cs="Sylfaen"/>
          <w:lang w:val="ka-GE"/>
        </w:rPr>
        <w:t>მეტია</w:t>
      </w:r>
      <w:r w:rsidRPr="00F13F6E">
        <w:rPr>
          <w:rFonts w:ascii="Sylfaen" w:hAnsi="Sylfaen" w:cs="Sylfaen"/>
        </w:rPr>
        <w:t>.</w:t>
      </w:r>
    </w:p>
    <w:p w:rsidR="00426530" w:rsidRPr="00B47B91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F13F6E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32CB09A2" wp14:editId="2D51BBC1">
            <wp:extent cx="6534150" cy="1771650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26530" w:rsidRPr="00B47B91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426530" w:rsidRPr="00E3645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E36451">
        <w:rPr>
          <w:rFonts w:ascii="Sylfaen" w:hAnsi="Sylfaen" w:cs="Sylfaen"/>
        </w:rPr>
        <w:t>ადმინისტრაციისათვის</w:t>
      </w:r>
      <w:proofErr w:type="gramEnd"/>
      <w:r w:rsidRPr="00E36451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E36451" w:rsidRPr="00E36451">
        <w:rPr>
          <w:rFonts w:ascii="Sylfaen" w:hAnsi="Sylfaen" w:cs="Sylfaen"/>
        </w:rPr>
        <w:t>81.8</w:t>
      </w:r>
      <w:r w:rsidRPr="00E36451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E36451" w:rsidRPr="00E36451">
        <w:rPr>
          <w:rFonts w:ascii="Sylfaen" w:hAnsi="Sylfaen" w:cs="Sylfaen"/>
          <w:lang w:val="ka-GE"/>
        </w:rPr>
        <w:t>18.2</w:t>
      </w:r>
      <w:r w:rsidRPr="00E36451">
        <w:rPr>
          <w:rFonts w:ascii="Sylfaen" w:hAnsi="Sylfaen" w:cs="Sylfaen"/>
        </w:rPr>
        <w:t>%.</w:t>
      </w:r>
    </w:p>
    <w:p w:rsidR="00426530" w:rsidRPr="00B47B91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426530" w:rsidRPr="008C2DAB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8C2DAB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8C2DAB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426530" w:rsidRPr="008C2DAB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8C2DAB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8C2DAB">
        <w:rPr>
          <w:rFonts w:ascii="Sylfaen" w:hAnsi="Sylfaen" w:cs="Sylfaen"/>
        </w:rPr>
        <w:t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ადმინისტრაციისათვის</w:t>
      </w:r>
      <w:r w:rsidR="00BE1304" w:rsidRPr="008C2DAB">
        <w:rPr>
          <w:rFonts w:ascii="Sylfaen" w:hAnsi="Sylfaen" w:cs="Sylfaen"/>
        </w:rPr>
        <w:t xml:space="preserve"> </w:t>
      </w:r>
      <w:r w:rsidR="0001537E" w:rsidRPr="008C2DAB">
        <w:rPr>
          <w:rFonts w:ascii="Sylfaen" w:hAnsi="Sylfaen" w:cs="Sylfaen"/>
        </w:rPr>
        <w:t>2024 წლის 3 თვეში</w:t>
      </w:r>
      <w:r w:rsidR="0099001B" w:rsidRPr="008C2DAB">
        <w:rPr>
          <w:rFonts w:ascii="Sylfaen" w:hAnsi="Sylfaen" w:cs="Sylfaen"/>
        </w:rPr>
        <w:t xml:space="preserve"> სახელმწიფო ბიუჯეტით </w:t>
      </w:r>
      <w:r w:rsidRPr="008C2DAB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8C2DAB" w:rsidRPr="008C2DAB">
        <w:rPr>
          <w:rFonts w:ascii="Sylfaen" w:hAnsi="Sylfaen" w:cs="Sylfaen"/>
        </w:rPr>
        <w:t>346.7</w:t>
      </w:r>
      <w:r w:rsidRPr="008C2DAB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8C2DAB" w:rsidRPr="008C2DAB">
        <w:rPr>
          <w:rFonts w:ascii="Sylfaen" w:hAnsi="Sylfaen" w:cs="Sylfaen"/>
        </w:rPr>
        <w:t>297.9</w:t>
      </w:r>
      <w:r w:rsidRPr="008C2DAB">
        <w:rPr>
          <w:rFonts w:ascii="Sylfaen" w:hAnsi="Sylfaen" w:cs="Sylfaen"/>
        </w:rPr>
        <w:t xml:space="preserve"> ათასი ლარი, რაც </w:t>
      </w:r>
      <w:r w:rsidR="00490368" w:rsidRPr="008C2DAB">
        <w:rPr>
          <w:rFonts w:ascii="Sylfaen" w:hAnsi="Sylfaen" w:cs="Sylfaen"/>
        </w:rPr>
        <w:t>2023 წლის შესაბამის</w:t>
      </w:r>
      <w:r w:rsidR="0099001B" w:rsidRPr="008C2DAB">
        <w:rPr>
          <w:rFonts w:ascii="Sylfaen" w:hAnsi="Sylfaen" w:cs="Sylfaen"/>
        </w:rPr>
        <w:t xml:space="preserve"> მაჩვენებელზე</w:t>
      </w:r>
      <w:r w:rsidRPr="008C2DAB">
        <w:rPr>
          <w:rFonts w:ascii="Sylfaen" w:hAnsi="Sylfaen" w:cs="Sylfaen"/>
        </w:rPr>
        <w:t xml:space="preserve"> </w:t>
      </w:r>
      <w:r w:rsidR="008C2DAB" w:rsidRPr="008C2DAB">
        <w:rPr>
          <w:rFonts w:ascii="Sylfaen" w:hAnsi="Sylfaen" w:cs="Sylfaen"/>
        </w:rPr>
        <w:t>11.7</w:t>
      </w:r>
      <w:r w:rsidRPr="008C2DAB">
        <w:rPr>
          <w:rFonts w:ascii="Sylfaen" w:hAnsi="Sylfaen" w:cs="Sylfaen"/>
        </w:rPr>
        <w:t xml:space="preserve"> ათასი ლარით </w:t>
      </w:r>
      <w:r w:rsidR="008C2DAB" w:rsidRPr="008C2DAB">
        <w:rPr>
          <w:rFonts w:ascii="Sylfaen" w:hAnsi="Sylfaen" w:cs="Sylfaen"/>
          <w:lang w:val="ka-GE"/>
        </w:rPr>
        <w:t>ნაკლებია</w:t>
      </w:r>
      <w:r w:rsidRPr="008C2DAB">
        <w:rPr>
          <w:rFonts w:ascii="Sylfaen" w:hAnsi="Sylfaen" w:cs="Sylfaen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8C2DAB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05EF2819" wp14:editId="737584B0">
            <wp:extent cx="5943600" cy="1790700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527D9" w:rsidRPr="008C2DAB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8C2DAB">
        <w:rPr>
          <w:rFonts w:ascii="Sylfaen" w:hAnsi="Sylfaen" w:cs="Sylfaen"/>
        </w:rPr>
        <w:t>ადმინისტრაციისათვის</w:t>
      </w:r>
      <w:proofErr w:type="gramEnd"/>
      <w:r w:rsidRPr="008C2DAB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8C2DAB" w:rsidRPr="008C2DAB">
        <w:rPr>
          <w:rFonts w:ascii="Sylfaen" w:hAnsi="Sylfaen" w:cs="Sylfaen"/>
        </w:rPr>
        <w:t>79.7</w:t>
      </w:r>
      <w:r w:rsidRPr="008C2DAB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541C76" w:rsidRPr="008C2DAB">
        <w:rPr>
          <w:rFonts w:ascii="Sylfaen" w:hAnsi="Sylfaen" w:cs="Sylfaen"/>
          <w:lang w:val="ka-GE"/>
        </w:rPr>
        <w:t>20</w:t>
      </w:r>
      <w:r w:rsidRPr="008C2DAB">
        <w:rPr>
          <w:rFonts w:ascii="Sylfaen" w:hAnsi="Sylfaen" w:cs="Sylfaen"/>
        </w:rPr>
        <w:t>.</w:t>
      </w:r>
      <w:r w:rsidR="008C2DAB" w:rsidRPr="008C2DAB">
        <w:rPr>
          <w:rFonts w:ascii="Sylfaen" w:hAnsi="Sylfaen" w:cs="Sylfaen"/>
          <w:lang w:val="ka-GE"/>
        </w:rPr>
        <w:t>3</w:t>
      </w:r>
      <w:r w:rsidRPr="008C2DAB">
        <w:rPr>
          <w:rFonts w:ascii="Sylfaen" w:hAnsi="Sylfaen" w:cs="Sylfaen"/>
        </w:rPr>
        <w:t>%.</w:t>
      </w:r>
    </w:p>
    <w:p w:rsidR="00426530" w:rsidRPr="00D70EF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D70EFF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D70EF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დუშეთის, თიანეთის, მცხეთისა და ყაზბეგის მუნიციპალიტეტებში</w:t>
      </w:r>
    </w:p>
    <w:p w:rsidR="00426530" w:rsidRPr="00D70EF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D70EF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D70EFF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ადმინისტრაციისათვის</w:t>
      </w:r>
      <w:r w:rsidR="00BE1304" w:rsidRPr="00D70EFF">
        <w:rPr>
          <w:rFonts w:ascii="Sylfaen" w:hAnsi="Sylfaen" w:cs="Sylfaen"/>
        </w:rPr>
        <w:t xml:space="preserve"> </w:t>
      </w:r>
      <w:r w:rsidR="0001537E" w:rsidRPr="00D70EFF">
        <w:rPr>
          <w:rFonts w:ascii="Sylfaen" w:hAnsi="Sylfaen" w:cs="Sylfaen"/>
        </w:rPr>
        <w:t>2024 წლის 3 თვეში</w:t>
      </w:r>
      <w:r w:rsidR="0099001B" w:rsidRPr="00D70EFF">
        <w:rPr>
          <w:rFonts w:ascii="Sylfaen" w:hAnsi="Sylfaen" w:cs="Sylfaen"/>
        </w:rPr>
        <w:t xml:space="preserve"> სახელმწიფო ბიუჯეტით </w:t>
      </w:r>
      <w:r w:rsidRPr="00D70EF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D70EFF" w:rsidRPr="00D70EFF">
        <w:rPr>
          <w:rFonts w:ascii="Sylfaen" w:hAnsi="Sylfaen" w:cs="Sylfaen"/>
        </w:rPr>
        <w:t>309.3</w:t>
      </w:r>
      <w:r w:rsidRPr="00D70EF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D70EFF" w:rsidRPr="00D70EFF">
        <w:rPr>
          <w:rFonts w:ascii="Sylfaen" w:hAnsi="Sylfaen" w:cs="Sylfaen"/>
        </w:rPr>
        <w:t>245.6</w:t>
      </w:r>
      <w:r w:rsidRPr="00D70EFF">
        <w:rPr>
          <w:rFonts w:ascii="Sylfaen" w:hAnsi="Sylfaen" w:cs="Sylfaen"/>
        </w:rPr>
        <w:t xml:space="preserve"> ათასი ლარი, რაც </w:t>
      </w:r>
      <w:r w:rsidR="00490368" w:rsidRPr="00D70EFF">
        <w:rPr>
          <w:rFonts w:ascii="Sylfaen" w:hAnsi="Sylfaen" w:cs="Sylfaen"/>
        </w:rPr>
        <w:t>2023 წლის შესაბამის</w:t>
      </w:r>
      <w:r w:rsidR="0099001B" w:rsidRPr="00D70EFF">
        <w:rPr>
          <w:rFonts w:ascii="Sylfaen" w:hAnsi="Sylfaen" w:cs="Sylfaen"/>
        </w:rPr>
        <w:t xml:space="preserve"> მაჩვენებელზე</w:t>
      </w:r>
      <w:r w:rsidRPr="00D70EFF">
        <w:rPr>
          <w:rFonts w:ascii="Sylfaen" w:hAnsi="Sylfaen" w:cs="Sylfaen"/>
          <w:lang w:val="ka-GE"/>
        </w:rPr>
        <w:t xml:space="preserve"> </w:t>
      </w:r>
      <w:r w:rsidR="00D70EFF" w:rsidRPr="00D70EFF">
        <w:rPr>
          <w:rFonts w:ascii="Sylfaen" w:hAnsi="Sylfaen" w:cs="Sylfaen"/>
        </w:rPr>
        <w:t>14.8</w:t>
      </w:r>
      <w:r w:rsidRPr="00D70EFF">
        <w:rPr>
          <w:rFonts w:ascii="Sylfaen" w:hAnsi="Sylfaen" w:cs="Sylfaen"/>
          <w:lang w:val="ka-GE"/>
        </w:rPr>
        <w:t xml:space="preserve"> ათასით</w:t>
      </w:r>
      <w:r w:rsidRPr="00D70EFF">
        <w:rPr>
          <w:rFonts w:ascii="Sylfaen" w:hAnsi="Sylfaen" w:cs="Sylfaen"/>
        </w:rPr>
        <w:t xml:space="preserve"> </w:t>
      </w:r>
      <w:r w:rsidRPr="00D70EFF">
        <w:rPr>
          <w:rFonts w:ascii="Sylfaen" w:hAnsi="Sylfaen" w:cs="Sylfaen"/>
          <w:lang w:val="ka-GE"/>
        </w:rPr>
        <w:t>მეტია</w:t>
      </w:r>
      <w:r w:rsidRPr="00D70EFF">
        <w:rPr>
          <w:rFonts w:ascii="Sylfaen" w:hAnsi="Sylfaen" w:cs="Sylfaen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70EFF" w:rsidRDefault="00D70EFF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D70EFF">
        <w:rPr>
          <w:noProof/>
        </w:rPr>
        <w:drawing>
          <wp:inline distT="0" distB="0" distL="0" distR="0" wp14:anchorId="4EFC36D8" wp14:editId="3802263E">
            <wp:extent cx="5943600" cy="1924050"/>
            <wp:effectExtent l="0" t="0" r="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527D9" w:rsidRPr="00D70EF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D70EFF">
        <w:rPr>
          <w:rFonts w:ascii="Sylfaen" w:hAnsi="Sylfaen" w:cs="Sylfaen"/>
        </w:rPr>
        <w:t>ადმინისტრაციისათვის</w:t>
      </w:r>
      <w:proofErr w:type="gramEnd"/>
      <w:r w:rsidRPr="00D70EF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D70EFF" w:rsidRPr="00D70EFF">
        <w:rPr>
          <w:rFonts w:ascii="Sylfaen" w:hAnsi="Sylfaen" w:cs="Sylfaen"/>
        </w:rPr>
        <w:t>86.9</w:t>
      </w:r>
      <w:r w:rsidRPr="00D70EF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D70EFF" w:rsidRPr="00D70EFF">
        <w:rPr>
          <w:rFonts w:ascii="Sylfaen" w:hAnsi="Sylfaen" w:cs="Sylfaen"/>
          <w:lang w:val="ka-GE"/>
        </w:rPr>
        <w:t>13.1</w:t>
      </w:r>
      <w:r w:rsidR="00D70EFF" w:rsidRPr="00D70EFF">
        <w:rPr>
          <w:rFonts w:ascii="Sylfaen" w:hAnsi="Sylfaen" w:cs="Sylfaen"/>
        </w:rPr>
        <w:t xml:space="preserve"> </w:t>
      </w:r>
      <w:r w:rsidRPr="00D70EFF">
        <w:rPr>
          <w:rFonts w:ascii="Sylfaen" w:hAnsi="Sylfaen" w:cs="Sylfaen"/>
        </w:rPr>
        <w:t>%.</w:t>
      </w:r>
    </w:p>
    <w:p w:rsidR="00426530" w:rsidRPr="00B47B91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426530" w:rsidRPr="00D70EF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D70EFF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D70EF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ამბროლაურის, ლენტეხის, ონისა და ცაგერის მუნიციპალიტეტებში</w:t>
      </w:r>
    </w:p>
    <w:p w:rsidR="00DD5510" w:rsidRPr="00D70EFF" w:rsidRDefault="00DD551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D70EF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D70EFF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ადმინისტრაციისათვის</w:t>
      </w:r>
      <w:r w:rsidR="00BE1304" w:rsidRPr="00D70EFF">
        <w:rPr>
          <w:rFonts w:ascii="Sylfaen" w:hAnsi="Sylfaen" w:cs="Sylfaen"/>
        </w:rPr>
        <w:t xml:space="preserve"> </w:t>
      </w:r>
      <w:r w:rsidR="0001537E" w:rsidRPr="00D70EFF">
        <w:rPr>
          <w:rFonts w:ascii="Sylfaen" w:hAnsi="Sylfaen" w:cs="Sylfaen"/>
        </w:rPr>
        <w:t>2024 წლის 3 თვეში</w:t>
      </w:r>
      <w:r w:rsidR="0099001B" w:rsidRPr="00D70EFF">
        <w:rPr>
          <w:rFonts w:ascii="Sylfaen" w:hAnsi="Sylfaen" w:cs="Sylfaen"/>
        </w:rPr>
        <w:t xml:space="preserve"> სახელმწიფო ბიუჯეტით </w:t>
      </w:r>
      <w:r w:rsidRPr="00D70EF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D70EFF" w:rsidRPr="00D70EFF">
        <w:rPr>
          <w:rFonts w:ascii="Sylfaen" w:hAnsi="Sylfaen" w:cs="Sylfaen"/>
        </w:rPr>
        <w:t>350.3</w:t>
      </w:r>
      <w:r w:rsidRPr="00D70EF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D70EFF" w:rsidRPr="00D70EFF">
        <w:rPr>
          <w:rFonts w:ascii="Sylfaen" w:hAnsi="Sylfaen" w:cs="Sylfaen"/>
        </w:rPr>
        <w:t>299.7</w:t>
      </w:r>
      <w:r w:rsidRPr="00D70EFF">
        <w:rPr>
          <w:rFonts w:ascii="Sylfaen" w:hAnsi="Sylfaen" w:cs="Sylfaen"/>
        </w:rPr>
        <w:t xml:space="preserve"> ათასი ლარი, რაც </w:t>
      </w:r>
      <w:r w:rsidR="00490368" w:rsidRPr="00D70EFF">
        <w:rPr>
          <w:rFonts w:ascii="Sylfaen" w:hAnsi="Sylfaen" w:cs="Sylfaen"/>
        </w:rPr>
        <w:t>2023 წლის შესაბამის</w:t>
      </w:r>
      <w:r w:rsidR="0099001B" w:rsidRPr="00D70EFF">
        <w:rPr>
          <w:rFonts w:ascii="Sylfaen" w:hAnsi="Sylfaen" w:cs="Sylfaen"/>
        </w:rPr>
        <w:t xml:space="preserve"> მაჩვენებელზე</w:t>
      </w:r>
      <w:r w:rsidRPr="00D70EFF">
        <w:rPr>
          <w:rFonts w:ascii="Sylfaen" w:hAnsi="Sylfaen" w:cs="Sylfaen"/>
        </w:rPr>
        <w:t xml:space="preserve"> </w:t>
      </w:r>
      <w:r w:rsidR="0095491C">
        <w:rPr>
          <w:rFonts w:ascii="Sylfaen" w:hAnsi="Sylfaen" w:cs="Sylfaen"/>
          <w:lang w:val="ka-GE"/>
        </w:rPr>
        <w:t>55.1</w:t>
      </w:r>
      <w:r w:rsidRPr="00D70EFF">
        <w:rPr>
          <w:rFonts w:ascii="Sylfaen" w:hAnsi="Sylfaen" w:cs="Sylfaen"/>
        </w:rPr>
        <w:t xml:space="preserve"> ათასი ლარით </w:t>
      </w:r>
      <w:r w:rsidRPr="00D70EFF">
        <w:rPr>
          <w:rFonts w:ascii="Sylfaen" w:hAnsi="Sylfaen" w:cs="Sylfaen"/>
          <w:lang w:val="ka-GE"/>
        </w:rPr>
        <w:t>მეტია</w:t>
      </w:r>
      <w:r w:rsidRPr="00D70EFF">
        <w:rPr>
          <w:rFonts w:ascii="Sylfaen" w:hAnsi="Sylfaen" w:cs="Sylfaen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70EFF" w:rsidRDefault="00D70EFF" w:rsidP="00426530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 w:rsidRPr="00D70EFF">
        <w:rPr>
          <w:noProof/>
        </w:rPr>
        <w:drawing>
          <wp:inline distT="0" distB="0" distL="0" distR="0" wp14:anchorId="32AF9D01" wp14:editId="472E8DAD">
            <wp:extent cx="5943600" cy="2238375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D5510" w:rsidRPr="00D70EFF" w:rsidRDefault="00DD5510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B02E86" w:rsidRPr="00D70EFF" w:rsidRDefault="00B02E86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D70EFF">
        <w:rPr>
          <w:rFonts w:ascii="Sylfaen" w:hAnsi="Sylfaen" w:cs="Sylfaen"/>
        </w:rPr>
        <w:t>ადმინისტრაციისათვის</w:t>
      </w:r>
      <w:proofErr w:type="gramEnd"/>
      <w:r w:rsidRPr="00D70EF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D70EFF" w:rsidRPr="00D70EFF">
        <w:rPr>
          <w:rFonts w:ascii="Sylfaen" w:hAnsi="Sylfaen" w:cs="Sylfaen"/>
        </w:rPr>
        <w:t>88.3</w:t>
      </w:r>
      <w:r w:rsidRPr="00D70EF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D70EFF" w:rsidRPr="00D70EFF">
        <w:rPr>
          <w:rFonts w:ascii="Sylfaen" w:hAnsi="Sylfaen" w:cs="Sylfaen"/>
        </w:rPr>
        <w:t>11.7</w:t>
      </w:r>
      <w:r w:rsidRPr="00D70EFF">
        <w:rPr>
          <w:rFonts w:ascii="Sylfaen" w:hAnsi="Sylfaen" w:cs="Sylfaen"/>
        </w:rPr>
        <w:t>%.</w:t>
      </w:r>
    </w:p>
    <w:p w:rsidR="00426530" w:rsidRPr="00BE5CA5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BE5CA5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BE5CA5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426530" w:rsidRPr="00BE5CA5" w:rsidRDefault="00426530" w:rsidP="00426530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426530" w:rsidRPr="00BE5CA5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BE5CA5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ადმინისტრაციისათვის</w:t>
      </w:r>
      <w:r w:rsidR="00BE1304" w:rsidRPr="00BE5CA5">
        <w:rPr>
          <w:rFonts w:ascii="Sylfaen" w:hAnsi="Sylfaen" w:cs="Sylfaen"/>
        </w:rPr>
        <w:t xml:space="preserve"> </w:t>
      </w:r>
      <w:r w:rsidR="0001537E" w:rsidRPr="00BE5CA5">
        <w:rPr>
          <w:rFonts w:ascii="Sylfaen" w:hAnsi="Sylfaen" w:cs="Sylfaen"/>
        </w:rPr>
        <w:t>2024 წლის 3 თვეში</w:t>
      </w:r>
      <w:r w:rsidR="0099001B" w:rsidRPr="00BE5CA5">
        <w:rPr>
          <w:rFonts w:ascii="Sylfaen" w:hAnsi="Sylfaen" w:cs="Sylfaen"/>
        </w:rPr>
        <w:t xml:space="preserve"> სახელმწიფო ბიუჯეტით </w:t>
      </w:r>
      <w:r w:rsidRPr="00BE5CA5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BE5CA5" w:rsidRPr="00BE5CA5">
        <w:rPr>
          <w:rFonts w:ascii="Sylfaen" w:hAnsi="Sylfaen" w:cs="Sylfaen"/>
        </w:rPr>
        <w:t>297.8</w:t>
      </w:r>
      <w:r w:rsidRPr="00BE5CA5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BE5CA5" w:rsidRPr="00BE5CA5">
        <w:rPr>
          <w:rFonts w:ascii="Sylfaen" w:hAnsi="Sylfaen" w:cs="Sylfaen"/>
        </w:rPr>
        <w:t>269.0</w:t>
      </w:r>
      <w:r w:rsidRPr="00BE5CA5">
        <w:rPr>
          <w:rFonts w:ascii="Sylfaen" w:hAnsi="Sylfaen" w:cs="Sylfaen"/>
        </w:rPr>
        <w:t xml:space="preserve"> ათასი ლარი, რაც </w:t>
      </w:r>
      <w:r w:rsidR="00490368" w:rsidRPr="00BE5CA5">
        <w:rPr>
          <w:rFonts w:ascii="Sylfaen" w:hAnsi="Sylfaen" w:cs="Sylfaen"/>
        </w:rPr>
        <w:t>2023 წლის შესაბამის</w:t>
      </w:r>
      <w:r w:rsidR="0099001B" w:rsidRPr="00BE5CA5">
        <w:rPr>
          <w:rFonts w:ascii="Sylfaen" w:hAnsi="Sylfaen" w:cs="Sylfaen"/>
        </w:rPr>
        <w:t xml:space="preserve"> მაჩვენებელზე</w:t>
      </w:r>
      <w:r w:rsidRPr="00BE5CA5">
        <w:rPr>
          <w:rFonts w:ascii="Sylfaen" w:hAnsi="Sylfaen" w:cs="Sylfaen"/>
        </w:rPr>
        <w:t xml:space="preserve"> </w:t>
      </w:r>
      <w:r w:rsidR="00BE5CA5" w:rsidRPr="00BE5CA5">
        <w:rPr>
          <w:rFonts w:ascii="Sylfaen" w:hAnsi="Sylfaen" w:cs="Sylfaen"/>
        </w:rPr>
        <w:t>25.8</w:t>
      </w:r>
      <w:r w:rsidRPr="00BE5CA5">
        <w:rPr>
          <w:rFonts w:ascii="Sylfaen" w:hAnsi="Sylfaen" w:cs="Sylfaen"/>
        </w:rPr>
        <w:t xml:space="preserve"> ათასი ლარით </w:t>
      </w:r>
      <w:r w:rsidRPr="00BE5CA5">
        <w:rPr>
          <w:rFonts w:ascii="Sylfaen" w:hAnsi="Sylfaen" w:cs="Sylfaen"/>
          <w:lang w:val="ka-GE"/>
        </w:rPr>
        <w:t>მეტია</w:t>
      </w:r>
      <w:r w:rsidRPr="00BE5CA5">
        <w:rPr>
          <w:rFonts w:ascii="Sylfaen" w:hAnsi="Sylfaen" w:cs="Sylfaen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BE5CA5" w:rsidP="00426530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0F210A48" wp14:editId="730F34E3">
            <wp:extent cx="5943600" cy="1981200"/>
            <wp:effectExtent l="0" t="0" r="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D7DAF" w:rsidRPr="00BE5CA5" w:rsidRDefault="001D7DAF" w:rsidP="001D7DAF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BE5CA5">
        <w:rPr>
          <w:rFonts w:ascii="Sylfaen" w:hAnsi="Sylfaen" w:cs="Sylfaen"/>
        </w:rPr>
        <w:t>ადმინისტრაციისათვის</w:t>
      </w:r>
      <w:proofErr w:type="gramEnd"/>
      <w:r w:rsidRPr="00BE5CA5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BE5CA5" w:rsidRPr="00BE5CA5">
        <w:rPr>
          <w:rFonts w:ascii="Sylfaen" w:hAnsi="Sylfaen" w:cs="Sylfaen"/>
        </w:rPr>
        <w:t>87.3</w:t>
      </w:r>
      <w:r w:rsidRPr="00BE5CA5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BE5CA5" w:rsidRPr="00BE5CA5">
        <w:rPr>
          <w:rFonts w:ascii="Sylfaen" w:hAnsi="Sylfaen" w:cs="Sylfaen"/>
        </w:rPr>
        <w:t>12.7</w:t>
      </w:r>
      <w:r w:rsidRPr="00BE5CA5">
        <w:rPr>
          <w:rFonts w:ascii="Sylfaen" w:hAnsi="Sylfaen" w:cs="Sylfaen"/>
        </w:rPr>
        <w:t>%.</w:t>
      </w:r>
    </w:p>
    <w:p w:rsidR="001D7DAF" w:rsidRPr="00B47B91" w:rsidRDefault="001D7DAF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426530" w:rsidRPr="00BD0391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BD0391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BD0391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BD0391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426530" w:rsidRPr="00BD0391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BD0391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</w:t>
      </w:r>
      <w:r w:rsidR="0000068B" w:rsidRPr="00BD0391">
        <w:rPr>
          <w:rFonts w:ascii="Sylfaen" w:hAnsi="Sylfaen" w:cs="Sylfaen"/>
        </w:rPr>
        <w:t>2024</w:t>
      </w:r>
      <w:r w:rsidR="00D02BA2" w:rsidRPr="00BD0391">
        <w:rPr>
          <w:rFonts w:ascii="Sylfaen" w:hAnsi="Sylfaen" w:cs="Sylfaen"/>
        </w:rPr>
        <w:t xml:space="preserve"> წლის </w:t>
      </w:r>
      <w:r w:rsidR="00436B2C" w:rsidRPr="00BD0391">
        <w:rPr>
          <w:rFonts w:ascii="Sylfaen" w:hAnsi="Sylfaen" w:cs="Sylfaen"/>
          <w:lang w:val="ka-GE"/>
        </w:rPr>
        <w:t>3</w:t>
      </w:r>
      <w:r w:rsidR="00D02BA2" w:rsidRPr="00BD0391">
        <w:rPr>
          <w:rFonts w:ascii="Sylfaen" w:hAnsi="Sylfaen" w:cs="Sylfaen"/>
        </w:rPr>
        <w:t xml:space="preserve"> თვეში</w:t>
      </w:r>
      <w:r w:rsidRPr="00BD0391">
        <w:rPr>
          <w:rFonts w:ascii="Sylfaen" w:hAnsi="Sylfaen" w:cs="Sylfaen"/>
        </w:rPr>
        <w:t xml:space="preserve"> დაზუსტებულმა ასიგნებებმა შეადგინა </w:t>
      </w:r>
      <w:r w:rsidR="0000068B" w:rsidRPr="00BD0391">
        <w:rPr>
          <w:rFonts w:ascii="Sylfaen" w:hAnsi="Sylfaen" w:cs="Sylfaen"/>
        </w:rPr>
        <w:t>543.0</w:t>
      </w:r>
      <w:r w:rsidRPr="00BD0391">
        <w:rPr>
          <w:rFonts w:ascii="Sylfaen" w:hAnsi="Sylfaen" w:cs="Sylfaen"/>
        </w:rPr>
        <w:t xml:space="preserve"> ათასი ლარი, ხოლო საკასო შესრულებამ - </w:t>
      </w:r>
      <w:r w:rsidR="0000068B" w:rsidRPr="00BD0391">
        <w:rPr>
          <w:rFonts w:ascii="Sylfaen" w:hAnsi="Sylfaen" w:cs="Sylfaen"/>
        </w:rPr>
        <w:t>324.1</w:t>
      </w:r>
      <w:r w:rsidRPr="00BD0391">
        <w:rPr>
          <w:rFonts w:ascii="Sylfaen" w:hAnsi="Sylfaen" w:cs="Sylfaen"/>
        </w:rPr>
        <w:t xml:space="preserve"> ათასი ლარი, რაც </w:t>
      </w:r>
      <w:r w:rsidR="00490368" w:rsidRPr="00BD0391">
        <w:rPr>
          <w:rFonts w:ascii="Sylfaen" w:hAnsi="Sylfaen" w:cs="Sylfaen"/>
        </w:rPr>
        <w:t>2023 წლის შესაბამის</w:t>
      </w:r>
      <w:r w:rsidR="0099001B" w:rsidRPr="00BD0391">
        <w:rPr>
          <w:rFonts w:ascii="Sylfaen" w:hAnsi="Sylfaen" w:cs="Sylfaen"/>
        </w:rPr>
        <w:t xml:space="preserve"> მაჩვენებელზე</w:t>
      </w:r>
      <w:r w:rsidRPr="00BD0391">
        <w:rPr>
          <w:rFonts w:ascii="Sylfaen" w:hAnsi="Sylfaen" w:cs="Sylfaen"/>
        </w:rPr>
        <w:t xml:space="preserve"> </w:t>
      </w:r>
      <w:r w:rsidR="00BD0391" w:rsidRPr="00BD0391">
        <w:rPr>
          <w:rFonts w:ascii="Sylfaen" w:hAnsi="Sylfaen" w:cs="Sylfaen"/>
          <w:lang w:val="ka-GE"/>
        </w:rPr>
        <w:t>3.3</w:t>
      </w:r>
      <w:r w:rsidRPr="00BD0391">
        <w:rPr>
          <w:rFonts w:ascii="Sylfaen" w:hAnsi="Sylfaen" w:cs="Sylfaen"/>
        </w:rPr>
        <w:t xml:space="preserve"> ათასი ლარით</w:t>
      </w:r>
      <w:r w:rsidRPr="00BD0391">
        <w:rPr>
          <w:rFonts w:ascii="Sylfaen" w:hAnsi="Sylfaen" w:cs="Sylfaen"/>
          <w:lang w:val="ka-GE"/>
        </w:rPr>
        <w:t xml:space="preserve"> მეტია.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D0391" w:rsidRDefault="0000068B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BD0391">
        <w:rPr>
          <w:noProof/>
        </w:rPr>
        <w:drawing>
          <wp:inline distT="0" distB="0" distL="0" distR="0" wp14:anchorId="73986157" wp14:editId="6E5891A3">
            <wp:extent cx="5943600" cy="1990725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26530" w:rsidRPr="00BD039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BD0391">
        <w:rPr>
          <w:rFonts w:ascii="Sylfaen" w:hAnsi="Sylfaen" w:cs="Sylfaen"/>
        </w:rPr>
        <w:t>ადმინისტრაციისათვის</w:t>
      </w:r>
      <w:proofErr w:type="gramEnd"/>
      <w:r w:rsidRPr="00BD0391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 w:rsidR="00851215" w:rsidRPr="00BD0391">
        <w:rPr>
          <w:rFonts w:ascii="Sylfaen" w:hAnsi="Sylfaen" w:cs="Sylfaen"/>
        </w:rPr>
        <w:t xml:space="preserve"> </w:t>
      </w:r>
      <w:r w:rsidR="00BD0391" w:rsidRPr="00BD0391">
        <w:rPr>
          <w:rFonts w:ascii="Sylfaen" w:hAnsi="Sylfaen" w:cs="Sylfaen"/>
          <w:lang w:val="ka-GE"/>
        </w:rPr>
        <w:t>89.0</w:t>
      </w:r>
      <w:r w:rsidRPr="00BD0391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BD0391" w:rsidRPr="00BD0391">
        <w:rPr>
          <w:rFonts w:ascii="Sylfaen" w:hAnsi="Sylfaen" w:cs="Sylfaen"/>
          <w:lang w:val="ka-GE"/>
        </w:rPr>
        <w:t>11.0</w:t>
      </w:r>
      <w:r w:rsidRPr="00BD0391">
        <w:rPr>
          <w:rFonts w:ascii="Sylfaen" w:hAnsi="Sylfaen" w:cs="Sylfaen"/>
        </w:rPr>
        <w:t>%.</w:t>
      </w:r>
    </w:p>
    <w:p w:rsidR="00426530" w:rsidRPr="00BD0391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BD0391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BD0391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გორის, კასპის, ქარელისა და ხაშურის მუნიციპალიტეტებში</w:t>
      </w:r>
    </w:p>
    <w:p w:rsidR="00426530" w:rsidRPr="00BD039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BD0391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ადმინისტრაციისათვის</w:t>
      </w:r>
      <w:r w:rsidR="00BE1304" w:rsidRPr="00BD0391">
        <w:rPr>
          <w:rFonts w:ascii="Sylfaen" w:hAnsi="Sylfaen" w:cs="Sylfaen"/>
        </w:rPr>
        <w:t xml:space="preserve"> </w:t>
      </w:r>
      <w:r w:rsidR="0001537E" w:rsidRPr="00BD0391">
        <w:rPr>
          <w:rFonts w:ascii="Sylfaen" w:hAnsi="Sylfaen" w:cs="Sylfaen"/>
        </w:rPr>
        <w:t>2024 წლის 3 თვეში</w:t>
      </w:r>
      <w:r w:rsidR="0099001B" w:rsidRPr="00BD0391">
        <w:rPr>
          <w:rFonts w:ascii="Sylfaen" w:hAnsi="Sylfaen" w:cs="Sylfaen"/>
        </w:rPr>
        <w:t xml:space="preserve"> სახელმწიფო ბიუჯეტით </w:t>
      </w:r>
      <w:r w:rsidRPr="00BD0391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BD0391" w:rsidRPr="00BD0391">
        <w:rPr>
          <w:rFonts w:ascii="Sylfaen" w:hAnsi="Sylfaen" w:cs="Sylfaen"/>
        </w:rPr>
        <w:t>296.0</w:t>
      </w:r>
      <w:r w:rsidRPr="00BD0391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BD0391" w:rsidRPr="00BD0391">
        <w:rPr>
          <w:rFonts w:ascii="Sylfaen" w:hAnsi="Sylfaen" w:cs="Sylfaen"/>
        </w:rPr>
        <w:t>229.5</w:t>
      </w:r>
      <w:r w:rsidRPr="00BD0391">
        <w:rPr>
          <w:rFonts w:ascii="Sylfaen" w:hAnsi="Sylfaen" w:cs="Sylfaen"/>
        </w:rPr>
        <w:t xml:space="preserve"> ათასი ლარი, რაც </w:t>
      </w:r>
      <w:r w:rsidR="00490368" w:rsidRPr="00BD0391">
        <w:rPr>
          <w:rFonts w:ascii="Sylfaen" w:hAnsi="Sylfaen" w:cs="Sylfaen"/>
        </w:rPr>
        <w:t>2023 წლის შესაბამის</w:t>
      </w:r>
      <w:r w:rsidR="0099001B" w:rsidRPr="00BD0391">
        <w:rPr>
          <w:rFonts w:ascii="Sylfaen" w:hAnsi="Sylfaen" w:cs="Sylfaen"/>
        </w:rPr>
        <w:t xml:space="preserve"> მაჩვენებელზე</w:t>
      </w:r>
      <w:r w:rsidRPr="00BD0391">
        <w:rPr>
          <w:rFonts w:ascii="Sylfaen" w:hAnsi="Sylfaen" w:cs="Sylfaen"/>
        </w:rPr>
        <w:t xml:space="preserve"> </w:t>
      </w:r>
      <w:r w:rsidR="00BD0391" w:rsidRPr="00BD0391">
        <w:rPr>
          <w:rFonts w:ascii="Sylfaen" w:hAnsi="Sylfaen" w:cs="Sylfaen"/>
        </w:rPr>
        <w:t>23.</w:t>
      </w:r>
      <w:r w:rsidR="00AF3F96">
        <w:rPr>
          <w:rFonts w:ascii="Sylfaen" w:hAnsi="Sylfaen" w:cs="Sylfaen"/>
          <w:lang w:val="ka-GE"/>
        </w:rPr>
        <w:t>3</w:t>
      </w:r>
      <w:r w:rsidRPr="00BD0391">
        <w:rPr>
          <w:rFonts w:ascii="Sylfaen" w:hAnsi="Sylfaen" w:cs="Sylfaen"/>
        </w:rPr>
        <w:t xml:space="preserve"> ათასი ლარით </w:t>
      </w:r>
      <w:r w:rsidR="00BD0391" w:rsidRPr="00BD0391">
        <w:rPr>
          <w:rFonts w:ascii="Sylfaen" w:hAnsi="Sylfaen" w:cs="Sylfaen"/>
          <w:lang w:val="ka-GE"/>
        </w:rPr>
        <w:t>ნაკლებია</w:t>
      </w:r>
      <w:r w:rsidRPr="00BD0391">
        <w:rPr>
          <w:rFonts w:ascii="Sylfaen" w:hAnsi="Sylfaen" w:cs="Sylfaen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426530" w:rsidRPr="00B47B91" w:rsidRDefault="00BD0391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3276236C" wp14:editId="5CBBDC0D">
            <wp:extent cx="5934075" cy="2085975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6530" w:rsidRPr="00BD0391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BD0391">
        <w:rPr>
          <w:rFonts w:ascii="Sylfaen" w:hAnsi="Sylfaen" w:cs="Sylfaen"/>
        </w:rPr>
        <w:t>ადმინისტრაციისათვის</w:t>
      </w:r>
      <w:proofErr w:type="gramEnd"/>
      <w:r w:rsidRPr="00BD0391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BD0391" w:rsidRPr="00BD0391">
        <w:rPr>
          <w:rFonts w:ascii="Sylfaen" w:hAnsi="Sylfaen" w:cs="Sylfaen"/>
          <w:lang w:val="ka-GE"/>
        </w:rPr>
        <w:t>94.3</w:t>
      </w:r>
      <w:r w:rsidRPr="00BD0391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BD0391" w:rsidRPr="00BD0391">
        <w:rPr>
          <w:rFonts w:ascii="Sylfaen" w:hAnsi="Sylfaen" w:cs="Sylfaen"/>
        </w:rPr>
        <w:t>5.7</w:t>
      </w:r>
      <w:r w:rsidRPr="00BD0391">
        <w:rPr>
          <w:rFonts w:ascii="Sylfaen" w:hAnsi="Sylfaen" w:cs="Sylfaen"/>
        </w:rPr>
        <w:t>%.</w:t>
      </w:r>
    </w:p>
    <w:p w:rsidR="00D527D9" w:rsidRPr="00B47B91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  <w:highlight w:val="yellow"/>
          <w:lang w:val="ka-GE"/>
        </w:rPr>
      </w:pPr>
    </w:p>
    <w:p w:rsidR="00426530" w:rsidRPr="00BD039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BA7305">
        <w:rPr>
          <w:rFonts w:ascii="Sylfaen" w:hAnsi="Sylfaen" w:cs="Sylfaen"/>
          <w:b/>
          <w:noProof/>
          <w:szCs w:val="28"/>
          <w:lang w:val="ka-GE"/>
        </w:rPr>
        <w:t>საქ</w:t>
      </w:r>
      <w:r w:rsidRPr="00BD0391">
        <w:rPr>
          <w:rFonts w:ascii="Sylfaen" w:hAnsi="Sylfaen" w:cs="Sylfaen"/>
          <w:b/>
          <w:noProof/>
          <w:szCs w:val="28"/>
          <w:lang w:val="ka-GE"/>
        </w:rPr>
        <w:t>ართველოს სახელმწიფო უსაფრთხოების სამსახური</w:t>
      </w:r>
    </w:p>
    <w:p w:rsidR="00426530" w:rsidRPr="00BD0391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BD0391">
        <w:rPr>
          <w:rFonts w:ascii="Sylfaen" w:eastAsia="Times New Roman" w:hAnsi="Sylfaen"/>
          <w:lang w:val="ka-GE"/>
        </w:rPr>
        <w:t>საქართველოს სახელმწიფო უსაფრთხოების სამსახურისათვის</w:t>
      </w:r>
      <w:r w:rsidR="00BE1304" w:rsidRPr="00BD0391">
        <w:rPr>
          <w:rFonts w:ascii="Sylfaen" w:eastAsia="Times New Roman" w:hAnsi="Sylfaen"/>
          <w:lang w:val="ka-GE"/>
        </w:rPr>
        <w:t xml:space="preserve"> </w:t>
      </w:r>
      <w:r w:rsidR="0001537E" w:rsidRPr="00BD0391">
        <w:rPr>
          <w:rFonts w:ascii="Sylfaen" w:eastAsia="Times New Roman" w:hAnsi="Sylfaen"/>
          <w:lang w:val="ka-GE"/>
        </w:rPr>
        <w:t>2024 წლის 3 თვეში</w:t>
      </w:r>
      <w:r w:rsidR="0099001B" w:rsidRPr="00BD0391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BD0391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BD0391" w:rsidRPr="00BD0391">
        <w:rPr>
          <w:rFonts w:ascii="Sylfaen" w:eastAsia="Times New Roman" w:hAnsi="Sylfaen"/>
        </w:rPr>
        <w:t>57 536.8</w:t>
      </w:r>
      <w:r w:rsidRPr="00BD0391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</w:t>
      </w:r>
      <w:r w:rsidRPr="00BD0391">
        <w:rPr>
          <w:rFonts w:ascii="Sylfaen" w:eastAsia="Times New Roman" w:hAnsi="Sylfaen"/>
        </w:rPr>
        <w:t xml:space="preserve">             </w:t>
      </w:r>
      <w:r w:rsidRPr="00BD0391">
        <w:rPr>
          <w:rFonts w:ascii="Sylfaen" w:eastAsia="Times New Roman" w:hAnsi="Sylfaen"/>
          <w:lang w:val="ka-GE"/>
        </w:rPr>
        <w:t xml:space="preserve"> </w:t>
      </w:r>
      <w:r w:rsidR="00BD0391" w:rsidRPr="00BD0391">
        <w:rPr>
          <w:rFonts w:ascii="Sylfaen" w:eastAsia="Times New Roman" w:hAnsi="Sylfaen"/>
        </w:rPr>
        <w:t>49 159.7</w:t>
      </w:r>
      <w:r w:rsidRPr="00BD0391">
        <w:rPr>
          <w:rFonts w:ascii="Sylfaen" w:eastAsia="Times New Roman" w:hAnsi="Sylfaen"/>
          <w:lang w:val="ka-GE"/>
        </w:rPr>
        <w:t xml:space="preserve"> ათასი ლარი, </w:t>
      </w:r>
      <w:r w:rsidRPr="00BD0391">
        <w:rPr>
          <w:rFonts w:ascii="Sylfaen" w:hAnsi="Sylfaen" w:cs="Sylfaen"/>
          <w:noProof/>
          <w:lang w:val="ka-GE"/>
        </w:rPr>
        <w:t xml:space="preserve">რაც </w:t>
      </w:r>
      <w:r w:rsidR="00490368" w:rsidRPr="00BD0391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BD0391"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BD0391">
        <w:rPr>
          <w:rFonts w:ascii="Sylfaen" w:hAnsi="Sylfaen" w:cs="Sylfaen"/>
          <w:noProof/>
          <w:lang w:val="ka-GE"/>
        </w:rPr>
        <w:t xml:space="preserve"> </w:t>
      </w:r>
      <w:r w:rsidR="00BD0391" w:rsidRPr="00BD0391">
        <w:rPr>
          <w:rFonts w:ascii="Sylfaen" w:hAnsi="Sylfaen" w:cs="Sylfaen"/>
          <w:noProof/>
        </w:rPr>
        <w:t>9 064.4</w:t>
      </w:r>
      <w:r w:rsidRPr="00BD0391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BD0391" w:rsidP="00426530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232CAEC4" wp14:editId="1EB86D0C">
            <wp:extent cx="5943600" cy="2390775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26530" w:rsidRPr="00BA7305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BA7305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Pr="00BA7305">
        <w:rPr>
          <w:rFonts w:ascii="Sylfaen" w:hAnsi="Sylfaen" w:cs="Sylfaen"/>
          <w:lang w:val="ka-GE"/>
        </w:rPr>
        <w:t xml:space="preserve"> </w:t>
      </w:r>
      <w:r w:rsidRPr="00BA7305">
        <w:rPr>
          <w:rFonts w:ascii="Sylfaen" w:hAnsi="Sylfaen" w:cs="Sylfaen"/>
        </w:rPr>
        <w:t>„ხარჯების“</w:t>
      </w:r>
      <w:r w:rsidRPr="00BA7305">
        <w:rPr>
          <w:rFonts w:ascii="Sylfaen" w:hAnsi="Sylfaen" w:cs="Sylfaen"/>
          <w:lang w:val="ka-GE"/>
        </w:rPr>
        <w:t xml:space="preserve"> </w:t>
      </w:r>
      <w:r w:rsidRPr="00BA7305">
        <w:rPr>
          <w:rFonts w:ascii="Sylfaen" w:hAnsi="Sylfaen" w:cs="Sylfaen"/>
        </w:rPr>
        <w:t xml:space="preserve">მუხლის საკასო შესრულებამ შეადგინა </w:t>
      </w:r>
      <w:r w:rsidR="00BA7305" w:rsidRPr="00BA7305">
        <w:rPr>
          <w:rFonts w:ascii="Sylfaen" w:hAnsi="Sylfaen" w:cs="Sylfaen"/>
        </w:rPr>
        <w:t>83.7</w:t>
      </w:r>
      <w:r w:rsidRPr="00BA7305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BA7305" w:rsidRPr="00BA7305">
        <w:rPr>
          <w:rFonts w:ascii="Sylfaen" w:hAnsi="Sylfaen" w:cs="Sylfaen"/>
        </w:rPr>
        <w:t>16.3</w:t>
      </w:r>
      <w:r w:rsidRPr="00BA7305">
        <w:rPr>
          <w:rFonts w:ascii="Sylfaen" w:hAnsi="Sylfaen" w:cs="Sylfaen"/>
        </w:rPr>
        <w:t>%.</w:t>
      </w:r>
    </w:p>
    <w:p w:rsidR="00426530" w:rsidRPr="00C8123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81237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:rsidR="007356F9" w:rsidRPr="00C81237" w:rsidRDefault="007356F9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8123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81237">
        <w:rPr>
          <w:rFonts w:ascii="Sylfaen" w:hAnsi="Sylfaen" w:cs="Sylfaen"/>
          <w:noProof/>
          <w:lang w:val="ka-GE"/>
        </w:rPr>
        <w:t>საქართველოს პროკურატურისათვის</w:t>
      </w:r>
      <w:r w:rsidR="00BE1304" w:rsidRPr="00C81237">
        <w:rPr>
          <w:rFonts w:ascii="Sylfaen" w:hAnsi="Sylfaen" w:cs="Sylfaen"/>
          <w:noProof/>
          <w:lang w:val="ka-GE"/>
        </w:rPr>
        <w:t xml:space="preserve"> </w:t>
      </w:r>
      <w:r w:rsidR="0001537E" w:rsidRPr="00C81237">
        <w:rPr>
          <w:rFonts w:ascii="Sylfaen" w:hAnsi="Sylfaen" w:cs="Sylfaen"/>
          <w:noProof/>
          <w:lang w:val="ka-GE"/>
        </w:rPr>
        <w:t>2024 წლის 3 თვეში</w:t>
      </w:r>
      <w:r w:rsidR="0099001B" w:rsidRPr="00C81237">
        <w:rPr>
          <w:rFonts w:ascii="Sylfaen" w:hAnsi="Sylfaen" w:cs="Sylfaen"/>
          <w:noProof/>
          <w:lang w:val="ka-GE"/>
        </w:rPr>
        <w:t xml:space="preserve"> სახელმწიფო ბიუჯეტით </w:t>
      </w:r>
      <w:r w:rsidRPr="00C81237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C81237" w:rsidRPr="00C81237">
        <w:rPr>
          <w:rFonts w:ascii="Sylfaen" w:hAnsi="Sylfaen" w:cs="Sylfaen"/>
          <w:noProof/>
        </w:rPr>
        <w:t>16 635.0</w:t>
      </w:r>
      <w:r w:rsidRPr="00C81237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C81237" w:rsidRPr="00C81237">
        <w:rPr>
          <w:rFonts w:ascii="Sylfaen" w:hAnsi="Sylfaen" w:cs="Sylfaen"/>
          <w:noProof/>
        </w:rPr>
        <w:t>13 063.2</w:t>
      </w:r>
      <w:r w:rsidRPr="00C81237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490368" w:rsidRPr="00C81237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C81237"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C81237">
        <w:rPr>
          <w:rFonts w:ascii="Sylfaen" w:hAnsi="Sylfaen" w:cs="Sylfaen"/>
          <w:noProof/>
          <w:lang w:val="ka-GE"/>
        </w:rPr>
        <w:t xml:space="preserve"> </w:t>
      </w:r>
      <w:r w:rsidR="00C81237" w:rsidRPr="00C81237">
        <w:rPr>
          <w:rFonts w:ascii="Sylfaen" w:hAnsi="Sylfaen" w:cs="Sylfaen"/>
          <w:noProof/>
        </w:rPr>
        <w:t>1 451.5</w:t>
      </w:r>
      <w:r w:rsidRPr="00C81237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C81237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2C4CAD69" wp14:editId="517CB4A5">
            <wp:extent cx="5943600" cy="2228850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26530" w:rsidRPr="00C8123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C81237">
        <w:rPr>
          <w:rFonts w:ascii="Sylfaen" w:hAnsi="Sylfaen" w:cs="Sylfaen"/>
          <w:noProof/>
          <w:szCs w:val="28"/>
          <w:lang w:val="ka-GE"/>
        </w:rPr>
        <w:t xml:space="preserve">საქართველოს პროკურატურისათვის </w:t>
      </w:r>
      <w:r w:rsidRPr="00C81237">
        <w:rPr>
          <w:rFonts w:ascii="Sylfaen" w:hAnsi="Sylfaen" w:cs="Sylfaen"/>
          <w:noProof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 w:rsidR="00C81237" w:rsidRPr="00C81237">
        <w:rPr>
          <w:rFonts w:ascii="Sylfaen" w:hAnsi="Sylfaen" w:cs="Sylfaen"/>
          <w:noProof/>
        </w:rPr>
        <w:t>99.8</w:t>
      </w:r>
      <w:r w:rsidRPr="00C81237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D50EF2" w:rsidRPr="00C81237">
        <w:rPr>
          <w:rFonts w:ascii="Sylfaen" w:hAnsi="Sylfaen" w:cs="Sylfaen"/>
          <w:noProof/>
          <w:lang w:val="ka-GE"/>
        </w:rPr>
        <w:t>0</w:t>
      </w:r>
      <w:r w:rsidRPr="00C81237">
        <w:rPr>
          <w:rFonts w:ascii="Sylfaen" w:hAnsi="Sylfaen" w:cs="Sylfaen"/>
          <w:noProof/>
        </w:rPr>
        <w:t>.</w:t>
      </w:r>
      <w:r w:rsidR="00D50EF2" w:rsidRPr="00C81237">
        <w:rPr>
          <w:rFonts w:ascii="Sylfaen" w:hAnsi="Sylfaen" w:cs="Sylfaen"/>
          <w:noProof/>
          <w:lang w:val="ka-GE"/>
        </w:rPr>
        <w:t>2</w:t>
      </w:r>
      <w:r w:rsidRPr="00C81237">
        <w:rPr>
          <w:rFonts w:ascii="Sylfaen" w:hAnsi="Sylfaen" w:cs="Sylfaen"/>
          <w:noProof/>
          <w:lang w:val="ka-GE"/>
        </w:rPr>
        <w:t>%.</w:t>
      </w:r>
    </w:p>
    <w:p w:rsidR="00CF39FF" w:rsidRPr="00B47B91" w:rsidRDefault="00CF39FF" w:rsidP="00CF39FF">
      <w:pPr>
        <w:spacing w:before="240"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DD5510" w:rsidRPr="00A020DD" w:rsidRDefault="00426530" w:rsidP="00CF39FF">
      <w:pPr>
        <w:spacing w:before="240" w:after="0" w:line="240" w:lineRule="auto"/>
        <w:ind w:firstLine="720"/>
        <w:jc w:val="center"/>
        <w:rPr>
          <w:rFonts w:ascii="Sylfaen" w:hAnsi="Sylfaen" w:cs="Sylfaen"/>
          <w:noProof/>
          <w:szCs w:val="28"/>
        </w:rPr>
      </w:pPr>
      <w:r w:rsidRPr="00A020DD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</w:t>
      </w:r>
      <w:r w:rsidR="007356F9" w:rsidRPr="00A020DD">
        <w:rPr>
          <w:rFonts w:ascii="Sylfaen" w:hAnsi="Sylfaen" w:cs="Sylfaen"/>
          <w:b/>
          <w:noProof/>
          <w:szCs w:val="28"/>
        </w:rPr>
        <w:t xml:space="preserve"> </w:t>
      </w:r>
      <w:r w:rsidRPr="00A020DD">
        <w:rPr>
          <w:rFonts w:ascii="Sylfaen" w:hAnsi="Sylfaen" w:cs="Sylfaen"/>
          <w:b/>
          <w:noProof/>
          <w:szCs w:val="28"/>
        </w:rPr>
        <w:t>აპარატი</w:t>
      </w:r>
    </w:p>
    <w:p w:rsidR="00426530" w:rsidRPr="00A020DD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020DD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="00BE1304" w:rsidRPr="00A020DD">
        <w:rPr>
          <w:rFonts w:ascii="Sylfaen" w:hAnsi="Sylfaen" w:cs="Sylfaen"/>
          <w:noProof/>
          <w:szCs w:val="28"/>
        </w:rPr>
        <w:t xml:space="preserve"> </w:t>
      </w:r>
      <w:r w:rsidR="0001537E" w:rsidRPr="00A020DD">
        <w:rPr>
          <w:rFonts w:ascii="Sylfaen" w:hAnsi="Sylfaen" w:cs="Sylfaen"/>
          <w:noProof/>
          <w:szCs w:val="28"/>
        </w:rPr>
        <w:t>2024 წლის 3 თვეში</w:t>
      </w:r>
      <w:r w:rsidR="0099001B" w:rsidRPr="00A020DD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A020DD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A020DD" w:rsidRPr="00A020DD">
        <w:rPr>
          <w:rFonts w:ascii="Sylfaen" w:hAnsi="Sylfaen" w:cs="Sylfaen"/>
          <w:noProof/>
          <w:szCs w:val="28"/>
        </w:rPr>
        <w:t>1 475.8</w:t>
      </w:r>
      <w:r w:rsidRPr="00A020DD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A020DD" w:rsidRPr="00A020DD">
        <w:rPr>
          <w:rFonts w:ascii="Sylfaen" w:hAnsi="Sylfaen" w:cs="Sylfaen"/>
          <w:noProof/>
          <w:szCs w:val="28"/>
        </w:rPr>
        <w:t>957.4</w:t>
      </w:r>
      <w:r w:rsidRPr="00A020DD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A020DD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A020DD">
        <w:rPr>
          <w:rFonts w:ascii="Sylfaen" w:hAnsi="Sylfaen" w:cs="Sylfaen"/>
          <w:noProof/>
          <w:szCs w:val="28"/>
        </w:rPr>
        <w:t xml:space="preserve"> მაჩვენებელზე</w:t>
      </w:r>
      <w:r w:rsidRPr="00A020DD">
        <w:rPr>
          <w:rFonts w:ascii="Sylfaen" w:hAnsi="Sylfaen" w:cs="Sylfaen"/>
          <w:noProof/>
          <w:szCs w:val="28"/>
        </w:rPr>
        <w:t xml:space="preserve"> </w:t>
      </w:r>
      <w:r w:rsidR="00A020DD" w:rsidRPr="00A020DD">
        <w:rPr>
          <w:rFonts w:ascii="Sylfaen" w:hAnsi="Sylfaen" w:cs="Sylfaen"/>
          <w:noProof/>
          <w:szCs w:val="28"/>
        </w:rPr>
        <w:t>390.1</w:t>
      </w:r>
      <w:r w:rsidRPr="00A020DD">
        <w:rPr>
          <w:rFonts w:ascii="Sylfaen" w:hAnsi="Sylfaen" w:cs="Sylfaen"/>
          <w:noProof/>
          <w:szCs w:val="28"/>
        </w:rPr>
        <w:t xml:space="preserve"> ათასი ლარით </w:t>
      </w:r>
      <w:r w:rsidRPr="00A020DD">
        <w:rPr>
          <w:rFonts w:ascii="Sylfaen" w:hAnsi="Sylfaen" w:cs="Sylfaen"/>
          <w:noProof/>
          <w:szCs w:val="28"/>
          <w:lang w:val="ka-GE"/>
        </w:rPr>
        <w:t>მეტია</w:t>
      </w:r>
      <w:r w:rsidRPr="00A020DD">
        <w:rPr>
          <w:rFonts w:ascii="Sylfaen" w:hAnsi="Sylfaen" w:cs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A020DD" w:rsidP="00CF39FF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1BF35D7C" wp14:editId="56C797CF">
            <wp:extent cx="5943600" cy="2143125"/>
            <wp:effectExtent l="0" t="0" r="0" b="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26530" w:rsidRPr="00A020DD" w:rsidRDefault="00426530" w:rsidP="00CF39F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A020DD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Pr="00A020DD">
        <w:rPr>
          <w:rFonts w:ascii="Sylfaen" w:hAnsi="Sylfaen" w:cs="Sylfaen"/>
          <w:lang w:val="ka-GE"/>
        </w:rPr>
        <w:t xml:space="preserve"> </w:t>
      </w:r>
      <w:r w:rsidRPr="00A020DD">
        <w:rPr>
          <w:rFonts w:ascii="Sylfaen" w:hAnsi="Sylfaen" w:cs="Sylfaen"/>
        </w:rPr>
        <w:t xml:space="preserve">მუხლის საკასო შესრულებამ შეადგინა - </w:t>
      </w:r>
      <w:r w:rsidR="00A020DD" w:rsidRPr="00A020DD">
        <w:rPr>
          <w:rFonts w:ascii="Sylfaen" w:hAnsi="Sylfaen" w:cs="Sylfaen"/>
        </w:rPr>
        <w:t>99.8</w:t>
      </w:r>
      <w:r w:rsidRPr="00A020DD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D50EF2" w:rsidRPr="00A020DD">
        <w:rPr>
          <w:rFonts w:ascii="Sylfaen" w:hAnsi="Sylfaen" w:cs="Sylfaen"/>
          <w:lang w:val="ka-GE"/>
        </w:rPr>
        <w:t>0</w:t>
      </w:r>
      <w:r w:rsidRPr="00A020DD">
        <w:rPr>
          <w:rFonts w:ascii="Sylfaen" w:hAnsi="Sylfaen" w:cs="Sylfaen"/>
        </w:rPr>
        <w:t>.</w:t>
      </w:r>
      <w:r w:rsidR="00D50EF2" w:rsidRPr="00A020DD">
        <w:rPr>
          <w:rFonts w:ascii="Sylfaen" w:hAnsi="Sylfaen" w:cs="Sylfaen"/>
          <w:lang w:val="ka-GE"/>
        </w:rPr>
        <w:t>2</w:t>
      </w:r>
      <w:r w:rsidRPr="00A020DD">
        <w:rPr>
          <w:rFonts w:ascii="Sylfaen" w:hAnsi="Sylfaen" w:cs="Sylfaen"/>
        </w:rPr>
        <w:t>%.</w:t>
      </w:r>
    </w:p>
    <w:p w:rsidR="00426530" w:rsidRPr="00190DE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90DE4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90DE4">
        <w:rPr>
          <w:rFonts w:ascii="Sylfaen" w:hAnsi="Sylfaen"/>
          <w:b/>
          <w:noProof/>
          <w:szCs w:val="28"/>
        </w:rPr>
        <w:t xml:space="preserve"> </w:t>
      </w:r>
      <w:r w:rsidRPr="00190DE4">
        <w:rPr>
          <w:rFonts w:ascii="Sylfaen" w:hAnsi="Sylfaen" w:cs="Sylfaen"/>
          <w:b/>
          <w:noProof/>
          <w:szCs w:val="28"/>
        </w:rPr>
        <w:t>ფინანსთა</w:t>
      </w:r>
      <w:r w:rsidRPr="00190DE4">
        <w:rPr>
          <w:rFonts w:ascii="Sylfaen" w:hAnsi="Sylfaen"/>
          <w:b/>
          <w:noProof/>
          <w:szCs w:val="28"/>
        </w:rPr>
        <w:t xml:space="preserve"> </w:t>
      </w:r>
      <w:r w:rsidRPr="00190DE4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190DE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190DE4">
        <w:rPr>
          <w:rFonts w:ascii="Sylfaen" w:hAnsi="Sylfaen" w:cs="Sylfaen"/>
          <w:noProof/>
          <w:szCs w:val="28"/>
        </w:rPr>
        <w:t>საქართველოს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ფინანსთა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190DE4">
        <w:rPr>
          <w:rFonts w:ascii="Sylfaen" w:hAnsi="Sylfaen"/>
          <w:noProof/>
          <w:szCs w:val="28"/>
        </w:rPr>
        <w:t xml:space="preserve"> </w:t>
      </w:r>
      <w:r w:rsidR="0001537E" w:rsidRPr="00190DE4">
        <w:rPr>
          <w:rFonts w:ascii="Sylfaen" w:hAnsi="Sylfaen"/>
          <w:noProof/>
          <w:szCs w:val="28"/>
        </w:rPr>
        <w:t>2024 წლის 3 თვეში</w:t>
      </w:r>
      <w:r w:rsidR="0099001B" w:rsidRPr="00190DE4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190DE4">
        <w:rPr>
          <w:rFonts w:ascii="Sylfaen" w:hAnsi="Sylfaen" w:cs="Sylfaen"/>
          <w:noProof/>
          <w:szCs w:val="28"/>
        </w:rPr>
        <w:t>გამოყოფილმა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დაზუსტებულმა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ასიგნებებმა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 xml:space="preserve">შეადგინა </w:t>
      </w:r>
      <w:r w:rsidR="00190DE4" w:rsidRPr="00190DE4">
        <w:rPr>
          <w:rFonts w:ascii="Sylfaen" w:eastAsia="Times New Roman" w:hAnsi="Sylfaen"/>
          <w:color w:val="000000"/>
        </w:rPr>
        <w:t>37 644.5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ათასი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ლარი</w:t>
      </w:r>
      <w:r w:rsidRPr="00190DE4">
        <w:rPr>
          <w:rFonts w:ascii="Sylfaen" w:hAnsi="Sylfaen"/>
          <w:noProof/>
          <w:szCs w:val="28"/>
        </w:rPr>
        <w:t xml:space="preserve">, </w:t>
      </w:r>
      <w:r w:rsidRPr="00190DE4">
        <w:rPr>
          <w:rFonts w:ascii="Sylfaen" w:hAnsi="Sylfaen" w:cs="Sylfaen"/>
          <w:noProof/>
          <w:szCs w:val="28"/>
        </w:rPr>
        <w:t>ხოლო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ფაქტიურმა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დაფინანსებამ</w:t>
      </w:r>
      <w:r w:rsidRPr="00190DE4">
        <w:rPr>
          <w:rFonts w:ascii="Sylfaen" w:hAnsi="Sylfaen"/>
          <w:noProof/>
          <w:szCs w:val="28"/>
        </w:rPr>
        <w:t xml:space="preserve"> - </w:t>
      </w:r>
      <w:r w:rsidR="00190DE4" w:rsidRPr="00190DE4">
        <w:rPr>
          <w:rFonts w:ascii="Sylfaen" w:eastAsia="Times New Roman" w:hAnsi="Sylfaen"/>
          <w:color w:val="000000"/>
        </w:rPr>
        <w:t>26 365.6</w:t>
      </w:r>
      <w:r w:rsidRPr="00190DE4">
        <w:rPr>
          <w:rFonts w:ascii="Sylfaen" w:eastAsia="Times New Roman" w:hAnsi="Sylfaen"/>
          <w:color w:val="000000"/>
          <w:lang w:val="ka-GE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ათასი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ლარი</w:t>
      </w:r>
      <w:r w:rsidRPr="00190DE4">
        <w:rPr>
          <w:rFonts w:ascii="Sylfaen" w:hAnsi="Sylfaen" w:cs="Sylfaen"/>
          <w:noProof/>
          <w:szCs w:val="28"/>
          <w:lang w:val="ka-GE"/>
        </w:rPr>
        <w:t xml:space="preserve">, </w:t>
      </w:r>
      <w:r w:rsidRPr="00190DE4">
        <w:rPr>
          <w:rFonts w:ascii="Sylfaen" w:hAnsi="Sylfaen" w:cs="Sylfaen"/>
          <w:noProof/>
          <w:szCs w:val="28"/>
        </w:rPr>
        <w:t xml:space="preserve">რაც </w:t>
      </w:r>
      <w:r w:rsidR="00490368" w:rsidRPr="00190DE4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190DE4">
        <w:rPr>
          <w:rFonts w:ascii="Sylfaen" w:hAnsi="Sylfaen" w:cs="Sylfaen"/>
          <w:noProof/>
          <w:szCs w:val="28"/>
        </w:rPr>
        <w:t xml:space="preserve"> მაჩვენებელზე</w:t>
      </w:r>
      <w:r w:rsidRPr="00190DE4">
        <w:rPr>
          <w:rFonts w:ascii="Sylfaen" w:hAnsi="Sylfaen" w:cs="Sylfaen"/>
          <w:noProof/>
          <w:szCs w:val="28"/>
        </w:rPr>
        <w:t xml:space="preserve"> </w:t>
      </w:r>
      <w:r w:rsidR="007E7370">
        <w:rPr>
          <w:rFonts w:ascii="Sylfaen" w:hAnsi="Sylfaen" w:cs="Sylfaen"/>
          <w:noProof/>
          <w:szCs w:val="28"/>
        </w:rPr>
        <w:t>8 204.0</w:t>
      </w:r>
      <w:r w:rsidRPr="00190DE4">
        <w:rPr>
          <w:rFonts w:ascii="Sylfaen" w:eastAsia="Times New Roman" w:hAnsi="Sylfaen"/>
          <w:color w:val="000000"/>
          <w:lang w:val="ka-GE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 xml:space="preserve">ათასი ლარით </w:t>
      </w:r>
      <w:r w:rsidR="00190DE4" w:rsidRPr="00190DE4">
        <w:rPr>
          <w:rFonts w:ascii="Sylfaen" w:hAnsi="Sylfaen" w:cs="Sylfaen"/>
          <w:noProof/>
          <w:szCs w:val="28"/>
          <w:lang w:val="ka-GE"/>
        </w:rPr>
        <w:t>მეტია</w:t>
      </w:r>
      <w:r w:rsidRPr="00190DE4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B47B9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ka-GE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90DE4" w:rsidRDefault="00190DE4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190DE4">
        <w:rPr>
          <w:noProof/>
        </w:rPr>
        <w:drawing>
          <wp:inline distT="0" distB="0" distL="0" distR="0" wp14:anchorId="47D39BC5" wp14:editId="04B35A0A">
            <wp:extent cx="5943600" cy="2286000"/>
            <wp:effectExtent l="0" t="0" r="0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26530" w:rsidRPr="00190DE4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190DE4">
        <w:rPr>
          <w:rFonts w:ascii="Sylfaen" w:hAnsi="Sylfaen" w:cs="Sylfaen"/>
          <w:noProof/>
          <w:szCs w:val="28"/>
          <w:lang w:val="ka-GE"/>
        </w:rPr>
        <w:t>ს</w:t>
      </w:r>
      <w:r w:rsidRPr="00190DE4">
        <w:rPr>
          <w:rFonts w:ascii="Sylfaen" w:hAnsi="Sylfaen" w:cs="Sylfaen"/>
          <w:noProof/>
          <w:szCs w:val="28"/>
        </w:rPr>
        <w:t>აქართველოს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ფინანსთა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სამინისტროს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გამოყოფილ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სახსრებში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/>
          <w:noProof/>
          <w:szCs w:val="28"/>
          <w:lang w:val="ka-GE"/>
        </w:rPr>
        <w:t>„</w:t>
      </w:r>
      <w:r w:rsidRPr="00190DE4">
        <w:rPr>
          <w:rFonts w:ascii="Sylfaen" w:hAnsi="Sylfaen"/>
          <w:noProof/>
          <w:szCs w:val="28"/>
        </w:rPr>
        <w:t xml:space="preserve">ხარჯების“ </w:t>
      </w:r>
      <w:r w:rsidRPr="00190DE4">
        <w:rPr>
          <w:rFonts w:ascii="Sylfaen" w:hAnsi="Sylfaen" w:cs="Sylfaen"/>
          <w:noProof/>
          <w:szCs w:val="28"/>
        </w:rPr>
        <w:t>მუხლის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საკასო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შესრულებამ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 xml:space="preserve">შეადგინა </w:t>
      </w:r>
      <w:r w:rsidR="00C06440" w:rsidRPr="00190DE4">
        <w:rPr>
          <w:rFonts w:ascii="Sylfaen" w:eastAsia="Times New Roman" w:hAnsi="Sylfaen"/>
          <w:lang w:val="ka-GE"/>
        </w:rPr>
        <w:t>8</w:t>
      </w:r>
      <w:r w:rsidR="00FE135C" w:rsidRPr="00190DE4">
        <w:rPr>
          <w:rFonts w:ascii="Sylfaen" w:eastAsia="Times New Roman" w:hAnsi="Sylfaen"/>
          <w:lang w:val="ka-GE"/>
        </w:rPr>
        <w:t>3</w:t>
      </w:r>
      <w:r w:rsidRPr="00190DE4">
        <w:rPr>
          <w:rFonts w:ascii="Sylfaen" w:eastAsia="Times New Roman" w:hAnsi="Sylfaen"/>
        </w:rPr>
        <w:t>.</w:t>
      </w:r>
      <w:r w:rsidR="00190DE4" w:rsidRPr="00190DE4">
        <w:rPr>
          <w:rFonts w:ascii="Sylfaen" w:eastAsia="Times New Roman" w:hAnsi="Sylfaen"/>
          <w:lang w:val="ka-GE"/>
        </w:rPr>
        <w:t>6</w:t>
      </w:r>
      <w:r w:rsidRPr="00190DE4">
        <w:rPr>
          <w:rFonts w:ascii="Sylfaen" w:eastAsia="Times New Roman" w:hAnsi="Sylfaen"/>
        </w:rPr>
        <w:t>%</w:t>
      </w:r>
      <w:r w:rsidRPr="00190DE4">
        <w:rPr>
          <w:rFonts w:ascii="Sylfaen" w:eastAsia="Times New Roman" w:hAnsi="Sylfaen"/>
          <w:lang w:val="ka-GE"/>
        </w:rPr>
        <w:t>,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 w:cs="Sylfaen"/>
          <w:noProof/>
          <w:szCs w:val="28"/>
        </w:rPr>
        <w:t>ხოლო</w:t>
      </w:r>
      <w:r w:rsidRPr="00190DE4">
        <w:rPr>
          <w:rFonts w:ascii="Sylfaen" w:hAnsi="Sylfaen"/>
          <w:noProof/>
          <w:szCs w:val="28"/>
        </w:rPr>
        <w:t xml:space="preserve"> </w:t>
      </w:r>
      <w:r w:rsidRPr="00190DE4">
        <w:rPr>
          <w:rFonts w:ascii="Sylfaen" w:hAnsi="Sylfaen"/>
          <w:noProof/>
          <w:szCs w:val="28"/>
          <w:lang w:val="ka-GE"/>
        </w:rPr>
        <w:t>„</w:t>
      </w:r>
      <w:r w:rsidRPr="00190DE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190DE4">
        <w:rPr>
          <w:rFonts w:ascii="Sylfaen" w:hAnsi="Sylfaen" w:cs="Sylfaen"/>
          <w:noProof/>
          <w:szCs w:val="28"/>
        </w:rPr>
        <w:t>მუხლით</w:t>
      </w:r>
      <w:r w:rsidRPr="00190DE4">
        <w:rPr>
          <w:rFonts w:ascii="Sylfaen" w:hAnsi="Sylfaen"/>
          <w:noProof/>
          <w:szCs w:val="28"/>
        </w:rPr>
        <w:t xml:space="preserve"> - </w:t>
      </w:r>
      <w:r w:rsidR="00C06440" w:rsidRPr="00190DE4">
        <w:rPr>
          <w:rFonts w:ascii="Sylfaen" w:eastAsia="Times New Roman" w:hAnsi="Sylfaen"/>
          <w:lang w:val="ka-GE"/>
        </w:rPr>
        <w:t>1</w:t>
      </w:r>
      <w:r w:rsidR="00FE135C" w:rsidRPr="00190DE4">
        <w:rPr>
          <w:rFonts w:ascii="Sylfaen" w:eastAsia="Times New Roman" w:hAnsi="Sylfaen"/>
          <w:lang w:val="ka-GE"/>
        </w:rPr>
        <w:t>6</w:t>
      </w:r>
      <w:r w:rsidRPr="00190DE4">
        <w:rPr>
          <w:rFonts w:ascii="Sylfaen" w:eastAsia="Times New Roman" w:hAnsi="Sylfaen"/>
        </w:rPr>
        <w:t>.</w:t>
      </w:r>
      <w:r w:rsidR="00190DE4" w:rsidRPr="00190DE4">
        <w:rPr>
          <w:rFonts w:ascii="Sylfaen" w:eastAsia="Times New Roman" w:hAnsi="Sylfaen"/>
          <w:lang w:val="ka-GE"/>
        </w:rPr>
        <w:t>4</w:t>
      </w:r>
      <w:r w:rsidRPr="00190DE4">
        <w:rPr>
          <w:rFonts w:ascii="Sylfaen" w:eastAsia="Times New Roman" w:hAnsi="Sylfaen"/>
        </w:rPr>
        <w:t>%</w:t>
      </w:r>
      <w:r w:rsidRPr="00190DE4">
        <w:rPr>
          <w:rFonts w:ascii="Sylfaen" w:hAnsi="Sylfaen"/>
          <w:noProof/>
          <w:szCs w:val="28"/>
          <w:lang w:val="ka-GE"/>
        </w:rPr>
        <w:t>.</w:t>
      </w:r>
    </w:p>
    <w:p w:rsidR="00426530" w:rsidRPr="00B47B9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BC7495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BC7495">
        <w:rPr>
          <w:rFonts w:ascii="Sylfaen" w:hAnsi="Sylfaen" w:cs="Sylfaen"/>
          <w:b/>
          <w:noProof/>
          <w:szCs w:val="28"/>
        </w:rPr>
        <w:t>საქართველოს</w:t>
      </w:r>
      <w:r w:rsidRPr="00BC7495">
        <w:rPr>
          <w:rFonts w:ascii="Sylfaen" w:hAnsi="Sylfaen"/>
          <w:b/>
          <w:noProof/>
          <w:szCs w:val="28"/>
        </w:rPr>
        <w:t xml:space="preserve"> </w:t>
      </w:r>
      <w:r w:rsidRPr="00BC7495">
        <w:rPr>
          <w:rFonts w:ascii="Sylfaen" w:hAnsi="Sylfaen" w:cs="Sylfaen"/>
          <w:b/>
          <w:noProof/>
          <w:szCs w:val="28"/>
        </w:rPr>
        <w:t>ეკონომიკისა</w:t>
      </w:r>
      <w:r w:rsidRPr="00BC7495">
        <w:rPr>
          <w:rFonts w:ascii="Sylfaen" w:hAnsi="Sylfaen"/>
          <w:b/>
          <w:noProof/>
          <w:szCs w:val="28"/>
        </w:rPr>
        <w:t xml:space="preserve"> </w:t>
      </w:r>
      <w:r w:rsidRPr="00BC7495">
        <w:rPr>
          <w:rFonts w:ascii="Sylfaen" w:hAnsi="Sylfaen" w:cs="Sylfaen"/>
          <w:b/>
          <w:noProof/>
          <w:szCs w:val="28"/>
        </w:rPr>
        <w:t>და</w:t>
      </w:r>
      <w:r w:rsidRPr="00BC7495">
        <w:rPr>
          <w:rFonts w:ascii="Sylfaen" w:hAnsi="Sylfaen"/>
          <w:b/>
          <w:noProof/>
          <w:szCs w:val="28"/>
        </w:rPr>
        <w:t xml:space="preserve"> </w:t>
      </w:r>
      <w:r w:rsidRPr="00BC7495">
        <w:rPr>
          <w:rFonts w:ascii="Sylfaen" w:hAnsi="Sylfaen" w:cs="Sylfaen"/>
          <w:b/>
          <w:noProof/>
          <w:szCs w:val="28"/>
        </w:rPr>
        <w:t>მდგრადი</w:t>
      </w:r>
      <w:r w:rsidRPr="00BC7495">
        <w:rPr>
          <w:rFonts w:ascii="Sylfaen" w:hAnsi="Sylfaen"/>
          <w:b/>
          <w:noProof/>
          <w:szCs w:val="28"/>
        </w:rPr>
        <w:t xml:space="preserve"> </w:t>
      </w:r>
      <w:r w:rsidRPr="00BC7495">
        <w:rPr>
          <w:rFonts w:ascii="Sylfaen" w:hAnsi="Sylfaen" w:cs="Sylfaen"/>
          <w:b/>
          <w:noProof/>
          <w:szCs w:val="28"/>
        </w:rPr>
        <w:t>განვითარების</w:t>
      </w:r>
      <w:r w:rsidRPr="00BC7495">
        <w:rPr>
          <w:rFonts w:ascii="Sylfaen" w:hAnsi="Sylfaen"/>
          <w:b/>
          <w:noProof/>
          <w:szCs w:val="28"/>
        </w:rPr>
        <w:t xml:space="preserve"> </w:t>
      </w:r>
      <w:r w:rsidRPr="00BC7495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BC7495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BC7495">
        <w:rPr>
          <w:rFonts w:ascii="Sylfaen" w:hAnsi="Sylfaen" w:cs="Sylfaen"/>
          <w:noProof/>
          <w:szCs w:val="28"/>
        </w:rPr>
        <w:t>საქართველოს ეკონომიკისა და მდგრადი განვითარების სამინისტროსათვის</w:t>
      </w:r>
      <w:r w:rsidR="00BE1304" w:rsidRPr="00BC7495">
        <w:rPr>
          <w:rFonts w:ascii="Sylfaen" w:hAnsi="Sylfaen" w:cs="Sylfaen"/>
          <w:noProof/>
          <w:szCs w:val="28"/>
        </w:rPr>
        <w:t xml:space="preserve"> </w:t>
      </w:r>
      <w:r w:rsidR="0001537E" w:rsidRPr="00BC7495">
        <w:rPr>
          <w:rFonts w:ascii="Sylfaen" w:hAnsi="Sylfaen" w:cs="Sylfaen"/>
          <w:noProof/>
          <w:szCs w:val="28"/>
        </w:rPr>
        <w:t>2024 წლის 3 თვეში</w:t>
      </w:r>
      <w:r w:rsidR="0099001B" w:rsidRPr="00BC7495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BC7495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BC7495">
        <w:rPr>
          <w:rFonts w:ascii="Sylfaen" w:hAnsi="Sylfaen" w:cs="Sylfaen"/>
          <w:noProof/>
          <w:szCs w:val="28"/>
          <w:lang w:val="ka-GE"/>
        </w:rPr>
        <w:t xml:space="preserve"> </w:t>
      </w:r>
      <w:r w:rsidR="00BC7495" w:rsidRPr="00BC7495">
        <w:rPr>
          <w:rFonts w:ascii="Sylfaen" w:hAnsi="Sylfaen" w:cs="Sylfaen"/>
          <w:noProof/>
          <w:szCs w:val="28"/>
          <w:lang w:val="ka-GE"/>
        </w:rPr>
        <w:t>148 190</w:t>
      </w:r>
      <w:r w:rsidR="00BC7495" w:rsidRPr="00BC7495">
        <w:rPr>
          <w:rFonts w:ascii="Sylfaen" w:hAnsi="Sylfaen" w:cs="Sylfaen"/>
          <w:noProof/>
          <w:szCs w:val="28"/>
        </w:rPr>
        <w:t>.8</w:t>
      </w:r>
      <w:r w:rsidRPr="00BC7495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BC7495" w:rsidRPr="00BC7495">
        <w:rPr>
          <w:rFonts w:ascii="Sylfaen" w:hAnsi="Sylfaen" w:cs="Sylfaen"/>
          <w:noProof/>
          <w:szCs w:val="28"/>
        </w:rPr>
        <w:t>136 685.6</w:t>
      </w:r>
      <w:r w:rsidRPr="00BC7495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BC7495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BC7495">
        <w:rPr>
          <w:rFonts w:ascii="Sylfaen" w:hAnsi="Sylfaen" w:cs="Sylfaen"/>
          <w:noProof/>
          <w:szCs w:val="28"/>
        </w:rPr>
        <w:t xml:space="preserve"> მაჩვენებელზე</w:t>
      </w:r>
      <w:r w:rsidRPr="00BC7495">
        <w:rPr>
          <w:rFonts w:ascii="Sylfaen" w:hAnsi="Sylfaen" w:cs="Sylfaen"/>
          <w:noProof/>
          <w:szCs w:val="28"/>
        </w:rPr>
        <w:t xml:space="preserve"> </w:t>
      </w:r>
      <w:r w:rsidR="007E7370">
        <w:rPr>
          <w:rFonts w:ascii="Sylfaen" w:hAnsi="Sylfaen" w:cs="Sylfaen"/>
          <w:noProof/>
          <w:szCs w:val="28"/>
        </w:rPr>
        <w:t>43 019.7</w:t>
      </w:r>
      <w:r w:rsidRPr="00BC7495">
        <w:rPr>
          <w:rFonts w:ascii="Sylfaen" w:hAnsi="Sylfaen" w:cs="Sylfaen"/>
          <w:noProof/>
          <w:szCs w:val="28"/>
        </w:rPr>
        <w:t xml:space="preserve"> ათასი ლარით </w:t>
      </w:r>
      <w:r w:rsidR="00BC7495" w:rsidRPr="00BC7495">
        <w:rPr>
          <w:rFonts w:ascii="Sylfaen" w:hAnsi="Sylfaen" w:cs="Sylfaen"/>
          <w:noProof/>
          <w:szCs w:val="28"/>
          <w:lang w:val="ka-GE"/>
        </w:rPr>
        <w:t>მეტია</w:t>
      </w:r>
      <w:r w:rsidRPr="00BC7495">
        <w:rPr>
          <w:rFonts w:ascii="Sylfaen" w:hAnsi="Sylfaen" w:cs="Sylfaen"/>
          <w:noProof/>
          <w:szCs w:val="28"/>
        </w:rPr>
        <w:t xml:space="preserve">.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C7495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C7495" w:rsidRDefault="002F5AAB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BC7495">
        <w:rPr>
          <w:noProof/>
        </w:rPr>
        <w:drawing>
          <wp:inline distT="0" distB="0" distL="0" distR="0" wp14:anchorId="177EFB4D" wp14:editId="044F7A31">
            <wp:extent cx="5943600" cy="2152650"/>
            <wp:effectExtent l="0" t="0" r="0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BC7495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BC7495">
        <w:rPr>
          <w:rFonts w:ascii="Sylfaen" w:hAnsi="Sylfaen"/>
          <w:noProof/>
          <w:szCs w:val="28"/>
          <w:lang w:val="af-ZA"/>
        </w:rPr>
        <w:t xml:space="preserve"> </w:t>
      </w:r>
      <w:r w:rsidRPr="00BC7495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BC7495">
        <w:rPr>
          <w:rFonts w:ascii="Sylfaen" w:hAnsi="Sylfaen"/>
          <w:noProof/>
          <w:szCs w:val="28"/>
          <w:lang w:val="af-ZA"/>
        </w:rPr>
        <w:t xml:space="preserve"> </w:t>
      </w:r>
      <w:r w:rsidRPr="00BC7495">
        <w:rPr>
          <w:rFonts w:ascii="Sylfaen" w:hAnsi="Sylfaen" w:cs="Sylfaen"/>
          <w:noProof/>
          <w:szCs w:val="28"/>
          <w:lang w:val="af-ZA"/>
        </w:rPr>
        <w:t>და</w:t>
      </w:r>
      <w:r w:rsidRPr="00BC7495">
        <w:rPr>
          <w:rFonts w:ascii="Sylfaen" w:hAnsi="Sylfaen"/>
          <w:noProof/>
          <w:szCs w:val="28"/>
          <w:lang w:val="af-ZA"/>
        </w:rPr>
        <w:t xml:space="preserve"> </w:t>
      </w:r>
      <w:r w:rsidRPr="00BC7495">
        <w:rPr>
          <w:rFonts w:ascii="Sylfaen" w:hAnsi="Sylfaen" w:cs="Sylfaen"/>
          <w:noProof/>
          <w:szCs w:val="28"/>
          <w:lang w:val="af-ZA"/>
        </w:rPr>
        <w:t>მდგრადი</w:t>
      </w:r>
      <w:r w:rsidRPr="00BC7495">
        <w:rPr>
          <w:rFonts w:ascii="Sylfaen" w:hAnsi="Sylfaen"/>
          <w:noProof/>
          <w:szCs w:val="28"/>
          <w:lang w:val="af-ZA"/>
        </w:rPr>
        <w:t xml:space="preserve"> </w:t>
      </w:r>
      <w:r w:rsidRPr="00BC7495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BC7495">
        <w:rPr>
          <w:rFonts w:ascii="Sylfaen" w:hAnsi="Sylfaen"/>
          <w:noProof/>
          <w:szCs w:val="28"/>
          <w:lang w:val="af-ZA"/>
        </w:rPr>
        <w:t xml:space="preserve"> </w:t>
      </w:r>
      <w:r w:rsidRPr="00BC7495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BC7495">
        <w:rPr>
          <w:rFonts w:ascii="Sylfaen" w:hAnsi="Sylfaen"/>
          <w:noProof/>
          <w:szCs w:val="28"/>
          <w:lang w:val="af-ZA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გამოყოფილ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სახსრებში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/>
          <w:noProof/>
          <w:szCs w:val="28"/>
          <w:lang w:val="ka-GE"/>
        </w:rPr>
        <w:t>„</w:t>
      </w:r>
      <w:r w:rsidRPr="00BC7495">
        <w:rPr>
          <w:rFonts w:ascii="Sylfaen" w:hAnsi="Sylfaen"/>
          <w:noProof/>
          <w:szCs w:val="28"/>
        </w:rPr>
        <w:t xml:space="preserve">ხარჯების“ </w:t>
      </w:r>
      <w:r w:rsidRPr="00BC7495">
        <w:rPr>
          <w:rFonts w:ascii="Sylfaen" w:hAnsi="Sylfaen" w:cs="Sylfaen"/>
          <w:noProof/>
          <w:szCs w:val="28"/>
        </w:rPr>
        <w:t>მუხლის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საკასო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შესრულებამ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შეადგინა</w:t>
      </w:r>
      <w:r w:rsidRPr="00BC7495">
        <w:rPr>
          <w:rFonts w:ascii="Sylfaen" w:hAnsi="Sylfaen"/>
          <w:noProof/>
          <w:szCs w:val="28"/>
        </w:rPr>
        <w:t xml:space="preserve"> </w:t>
      </w:r>
      <w:r w:rsidR="00BC7495" w:rsidRPr="00BC7495">
        <w:rPr>
          <w:rFonts w:ascii="Sylfaen" w:eastAsia="Times New Roman" w:hAnsi="Sylfaen"/>
          <w:lang w:val="ka-GE"/>
        </w:rPr>
        <w:t>73</w:t>
      </w:r>
      <w:r w:rsidR="00BC7495" w:rsidRPr="00BC7495">
        <w:rPr>
          <w:rFonts w:ascii="Sylfaen" w:eastAsia="Times New Roman" w:hAnsi="Sylfaen"/>
        </w:rPr>
        <w:t>.7</w:t>
      </w:r>
      <w:r w:rsidRPr="00BC7495">
        <w:rPr>
          <w:rFonts w:ascii="Sylfaen" w:eastAsia="Times New Roman" w:hAnsi="Sylfaen"/>
        </w:rPr>
        <w:t>%</w:t>
      </w:r>
      <w:r w:rsidRPr="00BC7495">
        <w:rPr>
          <w:rFonts w:ascii="Sylfaen" w:hAnsi="Sylfaen"/>
          <w:noProof/>
          <w:szCs w:val="28"/>
        </w:rPr>
        <w:t xml:space="preserve">, </w:t>
      </w:r>
      <w:r w:rsidRPr="00BC7495">
        <w:rPr>
          <w:rFonts w:ascii="Sylfaen" w:hAnsi="Sylfaen"/>
          <w:noProof/>
          <w:szCs w:val="28"/>
          <w:lang w:val="ka-GE"/>
        </w:rPr>
        <w:t>„</w:t>
      </w:r>
      <w:r w:rsidRPr="00BC749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BC7495">
        <w:rPr>
          <w:rFonts w:ascii="Sylfaen" w:hAnsi="Sylfaen" w:cs="Sylfaen"/>
          <w:noProof/>
          <w:szCs w:val="28"/>
        </w:rPr>
        <w:t>მუხლით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/>
          <w:noProof/>
          <w:szCs w:val="28"/>
          <w:lang w:val="ka-GE"/>
        </w:rPr>
        <w:t>-</w:t>
      </w:r>
      <w:r w:rsidRPr="00BC7495">
        <w:rPr>
          <w:rFonts w:ascii="Sylfaen" w:hAnsi="Sylfaen"/>
          <w:noProof/>
          <w:szCs w:val="28"/>
        </w:rPr>
        <w:t xml:space="preserve"> </w:t>
      </w:r>
      <w:r w:rsidR="00BC7495" w:rsidRPr="00BC7495">
        <w:rPr>
          <w:rFonts w:ascii="Sylfaen" w:hAnsi="Sylfaen"/>
          <w:noProof/>
          <w:szCs w:val="28"/>
        </w:rPr>
        <w:t>6.1</w:t>
      </w:r>
      <w:r w:rsidRPr="00BC7495">
        <w:rPr>
          <w:rFonts w:ascii="Sylfaen" w:hAnsi="Sylfaen"/>
          <w:noProof/>
          <w:szCs w:val="28"/>
        </w:rPr>
        <w:t xml:space="preserve">%, </w:t>
      </w:r>
      <w:r w:rsidR="00FE135C" w:rsidRPr="00BC7495">
        <w:rPr>
          <w:rFonts w:ascii="Sylfaen" w:hAnsi="Sylfaen"/>
          <w:noProof/>
          <w:szCs w:val="28"/>
          <w:lang w:val="ka-GE"/>
        </w:rPr>
        <w:t xml:space="preserve">ხოლო </w:t>
      </w:r>
      <w:r w:rsidRPr="00BC7495">
        <w:rPr>
          <w:rFonts w:ascii="Sylfaen" w:hAnsi="Sylfaen"/>
          <w:noProof/>
          <w:szCs w:val="28"/>
          <w:lang w:val="ka-GE"/>
        </w:rPr>
        <w:t>„</w:t>
      </w:r>
      <w:r w:rsidRPr="00BC7495">
        <w:rPr>
          <w:rFonts w:ascii="Sylfaen" w:hAnsi="Sylfaen" w:cs="Sylfaen"/>
          <w:noProof/>
          <w:szCs w:val="28"/>
        </w:rPr>
        <w:t>ფინანსური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აქტივების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ზრდის</w:t>
      </w:r>
      <w:r w:rsidRPr="00BC7495">
        <w:rPr>
          <w:rFonts w:ascii="Sylfaen" w:hAnsi="Sylfaen"/>
          <w:noProof/>
          <w:szCs w:val="28"/>
          <w:lang w:val="ka-GE"/>
        </w:rPr>
        <w:t>“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 w:cs="Sylfaen"/>
          <w:noProof/>
          <w:szCs w:val="28"/>
        </w:rPr>
        <w:t>მუხლით</w:t>
      </w:r>
      <w:r w:rsidRPr="00BC7495">
        <w:rPr>
          <w:rFonts w:ascii="Sylfaen" w:hAnsi="Sylfaen"/>
          <w:noProof/>
          <w:szCs w:val="28"/>
        </w:rPr>
        <w:t xml:space="preserve"> </w:t>
      </w:r>
      <w:r w:rsidRPr="00BC7495">
        <w:rPr>
          <w:rFonts w:ascii="Sylfaen" w:hAnsi="Sylfaen"/>
          <w:noProof/>
          <w:szCs w:val="28"/>
          <w:lang w:val="ka-GE"/>
        </w:rPr>
        <w:t>-</w:t>
      </w:r>
      <w:r w:rsidRPr="00BC7495">
        <w:rPr>
          <w:rFonts w:ascii="Sylfaen" w:hAnsi="Sylfaen"/>
          <w:noProof/>
          <w:szCs w:val="28"/>
        </w:rPr>
        <w:t xml:space="preserve"> </w:t>
      </w:r>
      <w:r w:rsidR="00BC7495" w:rsidRPr="00BC7495">
        <w:rPr>
          <w:rFonts w:ascii="Sylfaen" w:hAnsi="Sylfaen"/>
          <w:noProof/>
          <w:szCs w:val="28"/>
        </w:rPr>
        <w:t>20.2</w:t>
      </w:r>
      <w:r w:rsidR="00FE135C" w:rsidRPr="00BC7495">
        <w:rPr>
          <w:rFonts w:ascii="Sylfaen" w:hAnsi="Sylfaen"/>
          <w:noProof/>
          <w:szCs w:val="28"/>
        </w:rPr>
        <w:t>%</w:t>
      </w:r>
      <w:r w:rsidR="00FE135C" w:rsidRPr="00BC7495">
        <w:rPr>
          <w:rFonts w:ascii="Sylfaen" w:hAnsi="Sylfaen"/>
          <w:noProof/>
          <w:szCs w:val="28"/>
          <w:lang w:val="ka-GE"/>
        </w:rPr>
        <w:t>.</w:t>
      </w:r>
    </w:p>
    <w:p w:rsidR="008B72AF" w:rsidRPr="00BC7495" w:rsidRDefault="008B72AF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426530" w:rsidRPr="003208E1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3208E1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208E1">
        <w:rPr>
          <w:rFonts w:ascii="Sylfaen" w:hAnsi="Sylfaen"/>
          <w:b/>
          <w:noProof/>
          <w:szCs w:val="28"/>
        </w:rPr>
        <w:t xml:space="preserve"> </w:t>
      </w:r>
      <w:r w:rsidRPr="003208E1">
        <w:rPr>
          <w:rFonts w:ascii="Sylfaen" w:hAnsi="Sylfaen" w:cs="Sylfaen"/>
          <w:b/>
          <w:noProof/>
          <w:szCs w:val="28"/>
        </w:rPr>
        <w:t>რეგიონული</w:t>
      </w:r>
      <w:r w:rsidRPr="003208E1">
        <w:rPr>
          <w:rFonts w:ascii="Sylfaen" w:hAnsi="Sylfaen"/>
          <w:b/>
          <w:noProof/>
          <w:szCs w:val="28"/>
        </w:rPr>
        <w:t xml:space="preserve"> </w:t>
      </w:r>
      <w:r w:rsidRPr="003208E1">
        <w:rPr>
          <w:rFonts w:ascii="Sylfaen" w:hAnsi="Sylfaen" w:cs="Sylfaen"/>
          <w:b/>
          <w:noProof/>
          <w:szCs w:val="28"/>
        </w:rPr>
        <w:t>განვითარებისა</w:t>
      </w:r>
      <w:r w:rsidRPr="003208E1">
        <w:rPr>
          <w:rFonts w:ascii="Sylfaen" w:hAnsi="Sylfaen"/>
          <w:b/>
          <w:noProof/>
          <w:szCs w:val="28"/>
        </w:rPr>
        <w:t xml:space="preserve"> </w:t>
      </w:r>
      <w:r w:rsidRPr="003208E1">
        <w:rPr>
          <w:rFonts w:ascii="Sylfaen" w:hAnsi="Sylfaen" w:cs="Sylfaen"/>
          <w:b/>
          <w:noProof/>
          <w:szCs w:val="28"/>
        </w:rPr>
        <w:t>და</w:t>
      </w:r>
      <w:r w:rsidRPr="003208E1">
        <w:rPr>
          <w:rFonts w:ascii="Sylfaen" w:hAnsi="Sylfaen"/>
          <w:b/>
          <w:noProof/>
          <w:szCs w:val="28"/>
        </w:rPr>
        <w:t xml:space="preserve"> </w:t>
      </w:r>
      <w:r w:rsidRPr="003208E1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3208E1">
        <w:rPr>
          <w:rFonts w:ascii="Sylfaen" w:hAnsi="Sylfaen"/>
          <w:b/>
          <w:noProof/>
          <w:szCs w:val="28"/>
        </w:rPr>
        <w:t xml:space="preserve"> </w:t>
      </w:r>
      <w:r w:rsidRPr="003208E1">
        <w:rPr>
          <w:rFonts w:ascii="Sylfaen" w:hAnsi="Sylfaen" w:cs="Sylfaen"/>
          <w:b/>
          <w:noProof/>
          <w:szCs w:val="28"/>
        </w:rPr>
        <w:t>სამინისტრო</w:t>
      </w:r>
      <w:r w:rsidRPr="003208E1">
        <w:rPr>
          <w:rFonts w:ascii="Sylfaen" w:hAnsi="Sylfaen"/>
          <w:b/>
          <w:noProof/>
          <w:szCs w:val="28"/>
        </w:rPr>
        <w:t xml:space="preserve"> </w:t>
      </w:r>
    </w:p>
    <w:p w:rsidR="00426530" w:rsidRPr="003208E1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3208E1" w:rsidRDefault="00426530" w:rsidP="00426530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3208E1">
        <w:rPr>
          <w:rFonts w:ascii="Sylfaen" w:hAnsi="Sylfaen"/>
          <w:noProof/>
          <w:szCs w:val="28"/>
          <w:lang w:val="sv-SE"/>
        </w:rPr>
        <w:tab/>
      </w:r>
      <w:r w:rsidRPr="003208E1">
        <w:rPr>
          <w:rFonts w:ascii="Sylfaen" w:hAnsi="Sylfaen" w:cs="Sylfaen"/>
          <w:noProof/>
          <w:szCs w:val="28"/>
        </w:rPr>
        <w:t>საქართველოს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რეგიონული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განვითარებისა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და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ინფრასტრუქტურის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3208E1">
        <w:rPr>
          <w:rFonts w:ascii="Sylfaen" w:hAnsi="Sylfaen"/>
          <w:noProof/>
          <w:szCs w:val="28"/>
          <w:lang w:val="sv-SE"/>
        </w:rPr>
        <w:t xml:space="preserve"> </w:t>
      </w:r>
      <w:r w:rsidR="0001537E" w:rsidRPr="003208E1">
        <w:rPr>
          <w:rFonts w:ascii="Sylfaen" w:hAnsi="Sylfaen"/>
          <w:noProof/>
          <w:szCs w:val="28"/>
          <w:lang w:val="sv-SE"/>
        </w:rPr>
        <w:t>2024 წლის 3 თვეში</w:t>
      </w:r>
      <w:r w:rsidR="0099001B" w:rsidRPr="003208E1">
        <w:rPr>
          <w:rFonts w:ascii="Sylfaen" w:hAnsi="Sylfaen"/>
          <w:noProof/>
          <w:szCs w:val="28"/>
          <w:lang w:val="sv-SE"/>
        </w:rPr>
        <w:t xml:space="preserve"> სახელმწიფო ბიუჯეტით </w:t>
      </w:r>
      <w:r w:rsidRPr="003208E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208E1" w:rsidRPr="003208E1">
        <w:rPr>
          <w:rFonts w:ascii="Sylfaen" w:hAnsi="Sylfaen" w:cs="Sylfaen"/>
          <w:noProof/>
          <w:szCs w:val="28"/>
        </w:rPr>
        <w:t>440 845.0</w:t>
      </w:r>
      <w:r w:rsidRPr="003208E1">
        <w:rPr>
          <w:rFonts w:ascii="Sylfaen" w:eastAsia="Times New Roman" w:hAnsi="Sylfaen"/>
          <w:color w:val="000000"/>
          <w:lang w:val="ka-G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ათასი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ლარი</w:t>
      </w:r>
      <w:r w:rsidRPr="003208E1">
        <w:rPr>
          <w:rFonts w:ascii="Sylfaen" w:hAnsi="Sylfaen"/>
          <w:noProof/>
          <w:szCs w:val="28"/>
          <w:lang w:val="sv-SE"/>
        </w:rPr>
        <w:t xml:space="preserve">, </w:t>
      </w:r>
      <w:r w:rsidRPr="003208E1">
        <w:rPr>
          <w:rFonts w:ascii="Sylfaen" w:hAnsi="Sylfaen" w:cs="Sylfaen"/>
          <w:noProof/>
          <w:szCs w:val="28"/>
          <w:lang w:val="sv-SE"/>
        </w:rPr>
        <w:t>ხოლო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3208E1">
        <w:rPr>
          <w:rFonts w:ascii="Sylfaen" w:hAnsi="Sylfaen"/>
          <w:noProof/>
          <w:szCs w:val="28"/>
          <w:lang w:val="sv-SE"/>
        </w:rPr>
        <w:t xml:space="preserve"> -</w:t>
      </w:r>
      <w:r w:rsidRPr="003208E1">
        <w:rPr>
          <w:rFonts w:ascii="Sylfaen" w:hAnsi="Sylfaen"/>
          <w:noProof/>
          <w:szCs w:val="28"/>
          <w:lang w:val="ka-GE"/>
        </w:rPr>
        <w:t xml:space="preserve"> </w:t>
      </w:r>
      <w:r w:rsidR="003208E1" w:rsidRPr="003208E1">
        <w:rPr>
          <w:rFonts w:ascii="Sylfaen" w:hAnsi="Sylfaen"/>
          <w:noProof/>
          <w:szCs w:val="28"/>
        </w:rPr>
        <w:t>561 929.3</w:t>
      </w:r>
      <w:r w:rsidRPr="003208E1">
        <w:rPr>
          <w:rFonts w:ascii="Sylfaen" w:eastAsia="Times New Roman" w:hAnsi="Sylfaen"/>
          <w:color w:val="000000"/>
          <w:lang w:val="ka-G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ათასი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ლარი</w:t>
      </w:r>
      <w:r w:rsidRPr="003208E1">
        <w:rPr>
          <w:rFonts w:ascii="Sylfaen" w:hAnsi="Sylfaen"/>
          <w:noProof/>
          <w:szCs w:val="28"/>
          <w:lang w:val="sv-SE"/>
        </w:rPr>
        <w:t xml:space="preserve">, </w:t>
      </w:r>
      <w:r w:rsidRPr="003208E1">
        <w:rPr>
          <w:rFonts w:ascii="Sylfaen" w:hAnsi="Sylfaen" w:cs="Sylfaen"/>
          <w:noProof/>
          <w:szCs w:val="28"/>
          <w:lang w:val="af-ZA"/>
        </w:rPr>
        <w:t xml:space="preserve">რაც </w:t>
      </w:r>
      <w:r w:rsidR="00490368" w:rsidRPr="003208E1">
        <w:rPr>
          <w:rFonts w:ascii="Sylfaen" w:hAnsi="Sylfaen" w:cs="Sylfaen"/>
          <w:noProof/>
          <w:szCs w:val="28"/>
          <w:lang w:val="af-ZA"/>
        </w:rPr>
        <w:t>2023 წლის შესაბამის</w:t>
      </w:r>
      <w:r w:rsidR="0099001B" w:rsidRPr="003208E1">
        <w:rPr>
          <w:rFonts w:ascii="Sylfaen" w:hAnsi="Sylfaen" w:cs="Sylfaen"/>
          <w:noProof/>
          <w:szCs w:val="28"/>
          <w:lang w:val="af-ZA"/>
        </w:rPr>
        <w:t xml:space="preserve"> მაჩვენებელზე</w:t>
      </w:r>
      <w:r w:rsidRPr="003208E1">
        <w:rPr>
          <w:rFonts w:ascii="Sylfaen" w:hAnsi="Sylfaen" w:cs="Sylfaen"/>
          <w:noProof/>
          <w:szCs w:val="28"/>
          <w:lang w:val="af-ZA"/>
        </w:rPr>
        <w:t xml:space="preserve"> </w:t>
      </w:r>
      <w:r w:rsidR="009442A0">
        <w:rPr>
          <w:rFonts w:ascii="Sylfaen" w:hAnsi="Sylfaen" w:cs="Sylfaen"/>
          <w:noProof/>
          <w:szCs w:val="28"/>
          <w:lang w:val="af-ZA"/>
        </w:rPr>
        <w:t>83 195.7</w:t>
      </w:r>
      <w:r w:rsidRPr="003208E1">
        <w:rPr>
          <w:rFonts w:ascii="Sylfaen" w:hAnsi="Sylfaen" w:cs="Sylfaen"/>
          <w:noProof/>
          <w:szCs w:val="28"/>
          <w:lang w:val="af-ZA"/>
        </w:rPr>
        <w:t xml:space="preserve"> ათასი</w:t>
      </w:r>
      <w:r w:rsidRPr="003208E1">
        <w:rPr>
          <w:rFonts w:ascii="Sylfaen" w:hAnsi="Sylfaen"/>
          <w:noProof/>
          <w:szCs w:val="28"/>
          <w:lang w:val="af-ZA"/>
        </w:rPr>
        <w:t xml:space="preserve"> </w:t>
      </w:r>
      <w:r w:rsidRPr="003208E1">
        <w:rPr>
          <w:rFonts w:ascii="Sylfaen" w:hAnsi="Sylfaen" w:cs="Sylfaen"/>
          <w:noProof/>
          <w:szCs w:val="28"/>
          <w:lang w:val="af-ZA"/>
        </w:rPr>
        <w:t>ლარით</w:t>
      </w:r>
      <w:r w:rsidRPr="003208E1">
        <w:rPr>
          <w:rFonts w:ascii="Sylfaen" w:hAnsi="Sylfaen"/>
          <w:noProof/>
          <w:szCs w:val="28"/>
          <w:lang w:val="af-ZA"/>
        </w:rPr>
        <w:t xml:space="preserve"> </w:t>
      </w:r>
      <w:r w:rsidRPr="003208E1">
        <w:rPr>
          <w:rFonts w:ascii="Sylfaen" w:hAnsi="Sylfaen" w:cs="Sylfaen"/>
          <w:noProof/>
          <w:szCs w:val="28"/>
          <w:lang w:val="ka-GE"/>
        </w:rPr>
        <w:t>მეტია</w:t>
      </w:r>
      <w:r w:rsidRPr="003208E1">
        <w:rPr>
          <w:rFonts w:ascii="Sylfaen" w:hAnsi="Sylfaen"/>
          <w:noProof/>
          <w:szCs w:val="28"/>
          <w:lang w:val="af-ZA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  <w:highlight w:val="yellow"/>
        </w:rPr>
      </w:pPr>
    </w:p>
    <w:p w:rsidR="00DD5510" w:rsidRPr="003208E1" w:rsidRDefault="003208E1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3208E1">
        <w:rPr>
          <w:noProof/>
        </w:rPr>
        <w:drawing>
          <wp:inline distT="0" distB="0" distL="0" distR="0" wp14:anchorId="52C13F66" wp14:editId="499C7DC0">
            <wp:extent cx="5943600" cy="2276475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26530" w:rsidRPr="003208E1" w:rsidRDefault="00426530" w:rsidP="00426530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3208E1">
        <w:rPr>
          <w:rFonts w:ascii="Sylfaen" w:hAnsi="Sylfaen" w:cs="Sylfaen"/>
          <w:noProof/>
          <w:szCs w:val="28"/>
        </w:rPr>
        <w:t>საქართველოს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რეგიონული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განვითარებისა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და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</w:rPr>
        <w:t>ინფრასტრუქტურის</w:t>
      </w:r>
      <w:r w:rsidRPr="003208E1">
        <w:rPr>
          <w:rFonts w:ascii="Sylfaen" w:hAnsi="Sylfaen"/>
          <w:noProof/>
          <w:szCs w:val="28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/>
          <w:noProof/>
          <w:szCs w:val="28"/>
          <w:lang w:val="ka-GE"/>
        </w:rPr>
        <w:t>„</w:t>
      </w:r>
      <w:r w:rsidRPr="003208E1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3208E1">
        <w:rPr>
          <w:rFonts w:ascii="Sylfaen" w:hAnsi="Sylfaen" w:cs="Sylfaen"/>
          <w:noProof/>
          <w:szCs w:val="28"/>
          <w:lang w:val="sv-SE"/>
        </w:rPr>
        <w:t>მუხლის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საკასო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208E1" w:rsidRPr="003208E1">
        <w:rPr>
          <w:rFonts w:ascii="Sylfaen" w:eastAsia="Times New Roman" w:hAnsi="Sylfaen"/>
        </w:rPr>
        <w:t>27.8</w:t>
      </w:r>
      <w:r w:rsidRPr="003208E1">
        <w:rPr>
          <w:rFonts w:ascii="Sylfaen" w:eastAsia="Times New Roman" w:hAnsi="Sylfaen"/>
        </w:rPr>
        <w:t>%</w:t>
      </w:r>
      <w:r w:rsidRPr="003208E1">
        <w:rPr>
          <w:rFonts w:ascii="Sylfaen" w:hAnsi="Sylfaen"/>
          <w:noProof/>
          <w:szCs w:val="28"/>
          <w:lang w:val="sv-SE"/>
        </w:rPr>
        <w:t xml:space="preserve">, </w:t>
      </w:r>
      <w:r w:rsidRPr="003208E1">
        <w:rPr>
          <w:rFonts w:ascii="Sylfaen" w:hAnsi="Sylfaen"/>
          <w:noProof/>
          <w:szCs w:val="28"/>
          <w:lang w:val="ka-GE"/>
        </w:rPr>
        <w:t>„</w:t>
      </w:r>
      <w:r w:rsidRPr="003208E1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3208E1">
        <w:rPr>
          <w:rFonts w:ascii="Sylfaen" w:hAnsi="Sylfaen" w:cs="Sylfaen"/>
          <w:noProof/>
          <w:szCs w:val="28"/>
          <w:lang w:val="sv-SE"/>
        </w:rPr>
        <w:t>მუხლით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/>
          <w:noProof/>
          <w:szCs w:val="28"/>
          <w:lang w:val="ka-GE"/>
        </w:rPr>
        <w:t>-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="003208E1" w:rsidRPr="003208E1">
        <w:rPr>
          <w:rFonts w:ascii="Sylfaen" w:hAnsi="Sylfaen"/>
          <w:noProof/>
          <w:szCs w:val="28"/>
        </w:rPr>
        <w:t>67.8</w:t>
      </w:r>
      <w:r w:rsidRPr="003208E1">
        <w:rPr>
          <w:rFonts w:ascii="Sylfaen" w:hAnsi="Sylfaen"/>
          <w:noProof/>
          <w:szCs w:val="28"/>
          <w:lang w:val="sv-SE"/>
        </w:rPr>
        <w:t xml:space="preserve">%, </w:t>
      </w:r>
      <w:r w:rsidRPr="003208E1">
        <w:rPr>
          <w:rFonts w:ascii="Sylfaen" w:hAnsi="Sylfaen" w:cs="Sylfaen"/>
          <w:noProof/>
          <w:szCs w:val="28"/>
          <w:lang w:val="sv-SE"/>
        </w:rPr>
        <w:t>ხოლო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/>
          <w:noProof/>
          <w:szCs w:val="28"/>
          <w:lang w:val="ka-GE"/>
        </w:rPr>
        <w:t>„</w:t>
      </w:r>
      <w:r w:rsidRPr="003208E1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ზრდის</w:t>
      </w:r>
      <w:r w:rsidRPr="003208E1">
        <w:rPr>
          <w:rFonts w:ascii="Sylfaen" w:hAnsi="Sylfaen"/>
          <w:noProof/>
          <w:szCs w:val="28"/>
          <w:lang w:val="ka-GE"/>
        </w:rPr>
        <w:t>“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 w:cs="Sylfaen"/>
          <w:noProof/>
          <w:szCs w:val="28"/>
          <w:lang w:val="sv-SE"/>
        </w:rPr>
        <w:t>მუხლით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Pr="003208E1">
        <w:rPr>
          <w:rFonts w:ascii="Sylfaen" w:hAnsi="Sylfaen"/>
          <w:noProof/>
          <w:szCs w:val="28"/>
          <w:lang w:val="ka-GE"/>
        </w:rPr>
        <w:t>-</w:t>
      </w:r>
      <w:r w:rsidRPr="003208E1">
        <w:rPr>
          <w:rFonts w:ascii="Sylfaen" w:hAnsi="Sylfaen"/>
          <w:noProof/>
          <w:szCs w:val="28"/>
          <w:lang w:val="sv-SE"/>
        </w:rPr>
        <w:t xml:space="preserve"> </w:t>
      </w:r>
      <w:r w:rsidR="003208E1" w:rsidRPr="003208E1">
        <w:rPr>
          <w:rFonts w:ascii="Sylfaen" w:hAnsi="Sylfaen"/>
          <w:noProof/>
          <w:szCs w:val="28"/>
        </w:rPr>
        <w:t>4.4</w:t>
      </w:r>
      <w:r w:rsidRPr="003208E1">
        <w:rPr>
          <w:rFonts w:ascii="Sylfaen" w:hAnsi="Sylfaen"/>
          <w:noProof/>
          <w:szCs w:val="28"/>
          <w:lang w:val="sv-SE"/>
        </w:rPr>
        <w:t>%</w:t>
      </w:r>
      <w:r w:rsidRPr="003208E1">
        <w:rPr>
          <w:rFonts w:ascii="Sylfaen" w:hAnsi="Sylfaen"/>
          <w:noProof/>
          <w:szCs w:val="28"/>
          <w:lang w:val="ka-GE"/>
        </w:rPr>
        <w:t>.</w:t>
      </w:r>
    </w:p>
    <w:p w:rsidR="00426530" w:rsidRPr="00112C0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112C0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12C0B">
        <w:rPr>
          <w:rFonts w:ascii="Sylfaen" w:hAnsi="Sylfaen" w:cs="Sylfaen"/>
          <w:b/>
          <w:noProof/>
          <w:szCs w:val="28"/>
        </w:rPr>
        <w:t>საქართველოს</w:t>
      </w:r>
      <w:r w:rsidRPr="00112C0B">
        <w:rPr>
          <w:rFonts w:ascii="Sylfaen" w:hAnsi="Sylfaen"/>
          <w:b/>
          <w:noProof/>
          <w:szCs w:val="28"/>
        </w:rPr>
        <w:t xml:space="preserve"> </w:t>
      </w:r>
      <w:r w:rsidRPr="00112C0B">
        <w:rPr>
          <w:rFonts w:ascii="Sylfaen" w:hAnsi="Sylfaen" w:cs="Sylfaen"/>
          <w:b/>
          <w:noProof/>
          <w:szCs w:val="28"/>
        </w:rPr>
        <w:t>იუსტიციის</w:t>
      </w:r>
      <w:r w:rsidRPr="00112C0B">
        <w:rPr>
          <w:rFonts w:ascii="Sylfaen" w:hAnsi="Sylfaen"/>
          <w:b/>
          <w:noProof/>
          <w:szCs w:val="28"/>
        </w:rPr>
        <w:t xml:space="preserve"> </w:t>
      </w:r>
      <w:r w:rsidRPr="00112C0B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112C0B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112C0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112C0B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112C0B">
        <w:rPr>
          <w:rFonts w:ascii="Sylfaen" w:hAnsi="Sylfaen"/>
          <w:noProof/>
          <w:szCs w:val="28"/>
          <w:lang w:val="sv-SE"/>
        </w:rPr>
        <w:t xml:space="preserve"> </w:t>
      </w:r>
      <w:r w:rsidR="0001537E" w:rsidRPr="00112C0B">
        <w:rPr>
          <w:rFonts w:ascii="Sylfaen" w:hAnsi="Sylfaen"/>
          <w:noProof/>
          <w:szCs w:val="28"/>
          <w:lang w:val="sv-SE"/>
        </w:rPr>
        <w:t>2024 წლის 3 თვეში</w:t>
      </w:r>
      <w:r w:rsidR="0099001B" w:rsidRPr="00112C0B">
        <w:rPr>
          <w:rFonts w:ascii="Sylfaen" w:hAnsi="Sylfaen"/>
          <w:noProof/>
          <w:szCs w:val="28"/>
          <w:lang w:val="sv-SE"/>
        </w:rPr>
        <w:t xml:space="preserve"> სახელმწიფო ბიუჯეტით </w:t>
      </w:r>
      <w:r w:rsidRPr="00112C0B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შეადგინა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="00112C0B" w:rsidRPr="00112C0B">
        <w:rPr>
          <w:rFonts w:ascii="Sylfaen" w:hAnsi="Sylfaen"/>
          <w:noProof/>
          <w:szCs w:val="28"/>
        </w:rPr>
        <w:t>106 476.5</w:t>
      </w:r>
      <w:r w:rsidRPr="00112C0B">
        <w:rPr>
          <w:rFonts w:ascii="Sylfaen" w:eastAsia="Times New Roman" w:hAnsi="Sylfaen"/>
          <w:color w:val="000000"/>
          <w:lang w:val="ka-G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ათასი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ლარი</w:t>
      </w:r>
      <w:r w:rsidRPr="00112C0B">
        <w:rPr>
          <w:rFonts w:ascii="Sylfaen" w:hAnsi="Sylfaen"/>
          <w:noProof/>
          <w:szCs w:val="28"/>
          <w:lang w:val="sv-SE"/>
        </w:rPr>
        <w:t xml:space="preserve">, </w:t>
      </w:r>
      <w:r w:rsidRPr="00112C0B">
        <w:rPr>
          <w:rFonts w:ascii="Sylfaen" w:hAnsi="Sylfaen" w:cs="Sylfaen"/>
          <w:noProof/>
          <w:szCs w:val="28"/>
          <w:lang w:val="sv-SE"/>
        </w:rPr>
        <w:t>ხოლო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112C0B">
        <w:rPr>
          <w:rFonts w:ascii="Sylfaen" w:hAnsi="Sylfaen"/>
          <w:noProof/>
          <w:szCs w:val="28"/>
          <w:lang w:val="sv-SE"/>
        </w:rPr>
        <w:t xml:space="preserve"> - </w:t>
      </w:r>
      <w:r w:rsidR="00112C0B" w:rsidRPr="00112C0B">
        <w:rPr>
          <w:rFonts w:ascii="Sylfaen" w:hAnsi="Sylfaen"/>
          <w:noProof/>
          <w:szCs w:val="28"/>
        </w:rPr>
        <w:t>102 979.6</w:t>
      </w:r>
      <w:r w:rsidRPr="00112C0B">
        <w:rPr>
          <w:rFonts w:ascii="Sylfaen" w:eastAsia="Times New Roman" w:hAnsi="Sylfaen"/>
          <w:color w:val="000000"/>
          <w:lang w:val="ka-G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ათასი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ლარი</w:t>
      </w:r>
      <w:r w:rsidRPr="00112C0B">
        <w:rPr>
          <w:rFonts w:ascii="Sylfaen" w:hAnsi="Sylfaen"/>
          <w:noProof/>
          <w:szCs w:val="28"/>
          <w:lang w:val="sv-SE"/>
        </w:rPr>
        <w:t xml:space="preserve">, </w:t>
      </w:r>
      <w:r w:rsidRPr="00112C0B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490368" w:rsidRPr="00112C0B">
        <w:rPr>
          <w:rFonts w:ascii="Sylfaen" w:hAnsi="Sylfaen" w:cs="Sylfaen"/>
          <w:noProof/>
          <w:szCs w:val="28"/>
          <w:lang w:val="sv-SE"/>
        </w:rPr>
        <w:t>2023 წლის შესაბამის</w:t>
      </w:r>
      <w:r w:rsidR="0099001B" w:rsidRPr="00112C0B">
        <w:rPr>
          <w:rFonts w:ascii="Sylfaen" w:hAnsi="Sylfaen" w:cs="Sylfaen"/>
          <w:noProof/>
          <w:szCs w:val="28"/>
          <w:lang w:val="sv-SE"/>
        </w:rPr>
        <w:t xml:space="preserve"> მაჩვენებელზე</w:t>
      </w:r>
      <w:r w:rsidRPr="00112C0B">
        <w:rPr>
          <w:rFonts w:ascii="Sylfaen" w:hAnsi="Sylfaen" w:cs="Sylfaen"/>
          <w:noProof/>
          <w:szCs w:val="28"/>
          <w:lang w:val="sv-SE"/>
        </w:rPr>
        <w:t xml:space="preserve"> </w:t>
      </w:r>
      <w:r w:rsidR="00112C0B" w:rsidRPr="00112C0B">
        <w:rPr>
          <w:rFonts w:ascii="Sylfaen" w:hAnsi="Sylfaen"/>
          <w:noProof/>
          <w:szCs w:val="28"/>
        </w:rPr>
        <w:t>20 512.3</w:t>
      </w:r>
      <w:r w:rsidRPr="00112C0B">
        <w:rPr>
          <w:rFonts w:ascii="Sylfaen" w:eastAsia="Times New Roman" w:hAnsi="Sylfaen"/>
          <w:color w:val="000000"/>
          <w:lang w:val="ka-G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ათასი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ლარით</w:t>
      </w:r>
      <w:r w:rsidRPr="00112C0B">
        <w:rPr>
          <w:rFonts w:ascii="Sylfaen" w:hAnsi="Sylfaen" w:cs="Sylfaen"/>
          <w:noProof/>
          <w:szCs w:val="28"/>
          <w:lang w:val="ka-GE"/>
        </w:rPr>
        <w:t xml:space="preserve"> მეტია.</w:t>
      </w:r>
    </w:p>
    <w:p w:rsidR="00426530" w:rsidRPr="00112C0B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112C0B">
        <w:rPr>
          <w:rFonts w:ascii="Sylfaen" w:hAnsi="Sylfaen"/>
          <w:noProof/>
          <w:szCs w:val="28"/>
          <w:lang w:val="ka-GE"/>
        </w:rPr>
        <w:t xml:space="preserve"> </w:t>
      </w:r>
    </w:p>
    <w:p w:rsidR="00426530" w:rsidRPr="00112C0B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B47B91" w:rsidRPr="00112C0B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12C0B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112C0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112C0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112C0B">
        <w:rPr>
          <w:rFonts w:ascii="Sylfaen" w:hAnsi="Sylfaen"/>
          <w:i/>
          <w:noProof/>
          <w:sz w:val="16"/>
          <w:szCs w:val="16"/>
        </w:rPr>
        <w:t xml:space="preserve"> </w:t>
      </w:r>
      <w:r w:rsidRPr="00112C0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112C0B">
        <w:rPr>
          <w:rFonts w:ascii="Sylfaen" w:hAnsi="Sylfaen"/>
          <w:i/>
          <w:noProof/>
          <w:sz w:val="16"/>
          <w:szCs w:val="16"/>
        </w:rPr>
        <w:t xml:space="preserve"> </w:t>
      </w:r>
      <w:r w:rsidRPr="00112C0B">
        <w:rPr>
          <w:rFonts w:ascii="Sylfaen" w:hAnsi="Sylfaen" w:cs="Sylfaen"/>
          <w:i/>
          <w:noProof/>
          <w:sz w:val="16"/>
          <w:szCs w:val="16"/>
        </w:rPr>
        <w:t>და</w:t>
      </w:r>
      <w:r w:rsidRPr="00112C0B">
        <w:rPr>
          <w:rFonts w:ascii="Sylfaen" w:hAnsi="Sylfaen"/>
          <w:i/>
          <w:noProof/>
          <w:sz w:val="16"/>
          <w:szCs w:val="16"/>
        </w:rPr>
        <w:t xml:space="preserve"> </w:t>
      </w:r>
      <w:r w:rsidRPr="00112C0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112C0B">
        <w:rPr>
          <w:rFonts w:ascii="Sylfaen" w:hAnsi="Sylfaen"/>
          <w:i/>
          <w:noProof/>
          <w:sz w:val="16"/>
          <w:szCs w:val="16"/>
        </w:rPr>
        <w:t xml:space="preserve"> </w:t>
      </w:r>
      <w:r w:rsidRPr="00112C0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12C0B" w:rsidRDefault="00112C0B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112C0B">
        <w:rPr>
          <w:noProof/>
        </w:rPr>
        <w:drawing>
          <wp:inline distT="0" distB="0" distL="0" distR="0" wp14:anchorId="040EA2A9" wp14:editId="7AAB7DA4">
            <wp:extent cx="5943600" cy="2047875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26530" w:rsidRPr="00112C0B" w:rsidRDefault="00426530" w:rsidP="00EE0F8A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112C0B">
        <w:rPr>
          <w:rFonts w:ascii="Sylfaen" w:hAnsi="Sylfaen" w:cs="Sylfaen"/>
          <w:noProof/>
          <w:szCs w:val="28"/>
          <w:lang w:val="sv-SE"/>
        </w:rPr>
        <w:tab/>
        <w:t>საქართველოს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112C0B">
        <w:rPr>
          <w:rFonts w:ascii="Sylfaen" w:hAnsi="Sylfaen"/>
          <w:noProof/>
          <w:szCs w:val="28"/>
          <w:lang w:val="sv-SE"/>
        </w:rPr>
        <w:t xml:space="preserve"> </w:t>
      </w:r>
      <w:r w:rsidRPr="00112C0B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112C0B">
        <w:rPr>
          <w:rFonts w:ascii="Sylfaen" w:hAnsi="Sylfaen"/>
          <w:noProof/>
          <w:szCs w:val="28"/>
        </w:rPr>
        <w:t xml:space="preserve"> </w:t>
      </w:r>
      <w:r w:rsidRPr="00112C0B">
        <w:rPr>
          <w:rFonts w:ascii="Sylfaen" w:hAnsi="Sylfaen" w:cs="Sylfaen"/>
          <w:noProof/>
          <w:szCs w:val="28"/>
        </w:rPr>
        <w:t>გამოყოფილ</w:t>
      </w:r>
      <w:r w:rsidRPr="00112C0B">
        <w:rPr>
          <w:rFonts w:ascii="Sylfaen" w:hAnsi="Sylfaen"/>
          <w:noProof/>
          <w:szCs w:val="28"/>
        </w:rPr>
        <w:t xml:space="preserve"> </w:t>
      </w:r>
      <w:r w:rsidRPr="00112C0B">
        <w:rPr>
          <w:rFonts w:ascii="Sylfaen" w:hAnsi="Sylfaen" w:cs="Sylfaen"/>
          <w:noProof/>
          <w:szCs w:val="28"/>
        </w:rPr>
        <w:t>სახსრებში</w:t>
      </w:r>
      <w:r w:rsidRPr="00112C0B">
        <w:rPr>
          <w:rFonts w:ascii="Sylfaen" w:hAnsi="Sylfaen"/>
          <w:noProof/>
          <w:szCs w:val="28"/>
        </w:rPr>
        <w:t xml:space="preserve"> </w:t>
      </w:r>
      <w:r w:rsidRPr="00112C0B">
        <w:rPr>
          <w:rFonts w:ascii="Sylfaen" w:hAnsi="Sylfaen"/>
          <w:noProof/>
          <w:szCs w:val="28"/>
          <w:lang w:val="ka-GE"/>
        </w:rPr>
        <w:t>„</w:t>
      </w:r>
      <w:r w:rsidRPr="00112C0B">
        <w:rPr>
          <w:rFonts w:ascii="Sylfaen" w:hAnsi="Sylfaen"/>
          <w:noProof/>
          <w:szCs w:val="28"/>
        </w:rPr>
        <w:t xml:space="preserve">ხარჯების“ </w:t>
      </w:r>
      <w:r w:rsidRPr="00112C0B">
        <w:rPr>
          <w:rFonts w:ascii="Sylfaen" w:hAnsi="Sylfaen" w:cs="Sylfaen"/>
          <w:noProof/>
          <w:szCs w:val="28"/>
        </w:rPr>
        <w:t>მუხლის</w:t>
      </w:r>
      <w:r w:rsidRPr="00112C0B">
        <w:rPr>
          <w:rFonts w:ascii="Sylfaen" w:hAnsi="Sylfaen"/>
          <w:noProof/>
          <w:szCs w:val="28"/>
        </w:rPr>
        <w:t xml:space="preserve"> </w:t>
      </w:r>
      <w:r w:rsidRPr="00112C0B">
        <w:rPr>
          <w:rFonts w:ascii="Sylfaen" w:hAnsi="Sylfaen" w:cs="Sylfaen"/>
          <w:noProof/>
          <w:szCs w:val="28"/>
        </w:rPr>
        <w:t>საკასო</w:t>
      </w:r>
      <w:r w:rsidRPr="00112C0B">
        <w:rPr>
          <w:rFonts w:ascii="Sylfaen" w:hAnsi="Sylfaen"/>
          <w:noProof/>
          <w:szCs w:val="28"/>
        </w:rPr>
        <w:t xml:space="preserve"> </w:t>
      </w:r>
      <w:r w:rsidRPr="00112C0B">
        <w:rPr>
          <w:rFonts w:ascii="Sylfaen" w:hAnsi="Sylfaen" w:cs="Sylfaen"/>
          <w:noProof/>
          <w:szCs w:val="28"/>
        </w:rPr>
        <w:t>შესრულებამ</w:t>
      </w:r>
      <w:r w:rsidRPr="00112C0B">
        <w:rPr>
          <w:rFonts w:ascii="Sylfaen" w:hAnsi="Sylfaen"/>
          <w:noProof/>
          <w:szCs w:val="28"/>
        </w:rPr>
        <w:t xml:space="preserve"> </w:t>
      </w:r>
      <w:r w:rsidRPr="00112C0B">
        <w:rPr>
          <w:rFonts w:ascii="Sylfaen" w:hAnsi="Sylfaen" w:cs="Sylfaen"/>
          <w:noProof/>
          <w:szCs w:val="28"/>
        </w:rPr>
        <w:t>შეადგინა</w:t>
      </w:r>
      <w:r w:rsidRPr="00112C0B">
        <w:rPr>
          <w:rFonts w:ascii="Sylfaen" w:hAnsi="Sylfaen"/>
          <w:noProof/>
          <w:szCs w:val="28"/>
        </w:rPr>
        <w:t xml:space="preserve"> </w:t>
      </w:r>
      <w:r w:rsidR="00112C0B" w:rsidRPr="00112C0B">
        <w:rPr>
          <w:rFonts w:ascii="Sylfaen" w:eastAsia="Times New Roman" w:hAnsi="Sylfaen"/>
        </w:rPr>
        <w:t>97.5</w:t>
      </w:r>
      <w:r w:rsidRPr="00112C0B">
        <w:rPr>
          <w:rFonts w:ascii="Sylfaen" w:hAnsi="Sylfaen"/>
          <w:noProof/>
          <w:szCs w:val="28"/>
        </w:rPr>
        <w:t xml:space="preserve">%, </w:t>
      </w:r>
      <w:r w:rsidRPr="00112C0B">
        <w:rPr>
          <w:rFonts w:ascii="Sylfaen" w:hAnsi="Sylfaen" w:cs="Sylfaen"/>
          <w:noProof/>
          <w:szCs w:val="28"/>
        </w:rPr>
        <w:t>ხოლო</w:t>
      </w:r>
      <w:r w:rsidRPr="00112C0B">
        <w:rPr>
          <w:rFonts w:ascii="Sylfaen" w:hAnsi="Sylfaen" w:cs="Sylfaen"/>
          <w:noProof/>
          <w:szCs w:val="28"/>
          <w:lang w:val="ka-GE"/>
        </w:rPr>
        <w:t xml:space="preserve"> </w:t>
      </w:r>
      <w:r w:rsidRPr="00112C0B">
        <w:rPr>
          <w:rFonts w:ascii="Sylfaen" w:hAnsi="Sylfaen"/>
          <w:noProof/>
          <w:szCs w:val="28"/>
          <w:lang w:val="ka-GE"/>
        </w:rPr>
        <w:t>„</w:t>
      </w:r>
      <w:r w:rsidRPr="00112C0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112C0B">
        <w:rPr>
          <w:rFonts w:ascii="Sylfaen" w:hAnsi="Sylfaen" w:cs="Sylfaen"/>
          <w:noProof/>
          <w:szCs w:val="28"/>
        </w:rPr>
        <w:t>მუხლით</w:t>
      </w:r>
      <w:r w:rsidRPr="00112C0B">
        <w:rPr>
          <w:rFonts w:ascii="Sylfaen" w:hAnsi="Sylfaen"/>
          <w:noProof/>
          <w:szCs w:val="28"/>
        </w:rPr>
        <w:t xml:space="preserve"> </w:t>
      </w:r>
      <w:r w:rsidRPr="00112C0B">
        <w:rPr>
          <w:rFonts w:ascii="Sylfaen" w:hAnsi="Sylfaen"/>
          <w:noProof/>
          <w:szCs w:val="28"/>
          <w:lang w:val="ka-GE"/>
        </w:rPr>
        <w:t>-</w:t>
      </w:r>
      <w:r w:rsidRPr="00112C0B">
        <w:rPr>
          <w:rFonts w:ascii="Sylfaen" w:hAnsi="Sylfaen"/>
          <w:noProof/>
          <w:szCs w:val="28"/>
        </w:rPr>
        <w:t xml:space="preserve"> </w:t>
      </w:r>
      <w:r w:rsidR="00112C0B" w:rsidRPr="00112C0B">
        <w:rPr>
          <w:rFonts w:ascii="Sylfaen" w:hAnsi="Sylfaen"/>
          <w:noProof/>
          <w:szCs w:val="28"/>
        </w:rPr>
        <w:t>2.5</w:t>
      </w:r>
      <w:r w:rsidRPr="00112C0B">
        <w:rPr>
          <w:rFonts w:ascii="Sylfaen" w:eastAsia="Times New Roman" w:hAnsi="Sylfaen"/>
        </w:rPr>
        <w:t>%</w:t>
      </w:r>
      <w:r w:rsidRPr="00112C0B">
        <w:rPr>
          <w:rFonts w:ascii="Sylfaen" w:eastAsia="Times New Roman" w:hAnsi="Sylfaen"/>
          <w:lang w:val="ka-GE"/>
        </w:rPr>
        <w:t>.</w:t>
      </w:r>
    </w:p>
    <w:p w:rsidR="00426530" w:rsidRPr="00D675FD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675FD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426530" w:rsidRPr="00D675FD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D675FD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D675FD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Pr="00D675FD">
        <w:rPr>
          <w:rFonts w:ascii="Sylfaen" w:hAnsi="Sylfaen" w:cs="Sylfaen"/>
          <w:noProof/>
          <w:szCs w:val="28"/>
          <w:lang w:val="ka-GE"/>
        </w:rPr>
        <w:t>ა</w:t>
      </w:r>
      <w:r w:rsidRPr="00D675FD">
        <w:rPr>
          <w:rFonts w:ascii="Sylfaen" w:hAnsi="Sylfaen" w:cs="Sylfaen"/>
          <w:noProof/>
          <w:szCs w:val="28"/>
        </w:rPr>
        <w:t>თვის</w:t>
      </w:r>
      <w:r w:rsidR="00BE1304" w:rsidRPr="00D675FD">
        <w:rPr>
          <w:rFonts w:ascii="Sylfaen" w:hAnsi="Sylfaen" w:cs="Sylfaen"/>
          <w:noProof/>
          <w:szCs w:val="28"/>
        </w:rPr>
        <w:t xml:space="preserve"> </w:t>
      </w:r>
      <w:r w:rsidR="0001537E" w:rsidRPr="00D675FD">
        <w:rPr>
          <w:rFonts w:ascii="Sylfaen" w:hAnsi="Sylfaen" w:cs="Sylfaen"/>
          <w:noProof/>
          <w:szCs w:val="28"/>
        </w:rPr>
        <w:t>2024 წლის 3 თვეში</w:t>
      </w:r>
      <w:r w:rsidR="0099001B" w:rsidRPr="00D675FD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D675FD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D675FD" w:rsidRPr="00D675FD">
        <w:rPr>
          <w:rFonts w:ascii="Sylfaen" w:hAnsi="Sylfaen" w:cs="Sylfaen"/>
          <w:noProof/>
          <w:szCs w:val="28"/>
        </w:rPr>
        <w:t>1 929 502.0</w:t>
      </w:r>
      <w:r w:rsidRPr="00D675FD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Pr="00D675FD">
        <w:rPr>
          <w:rFonts w:ascii="Sylfaen" w:hAnsi="Sylfaen" w:cs="Sylfaen"/>
          <w:noProof/>
          <w:szCs w:val="28"/>
          <w:lang w:val="ka-GE"/>
        </w:rPr>
        <w:t xml:space="preserve"> </w:t>
      </w:r>
      <w:r w:rsidR="00D675FD" w:rsidRPr="00D675FD">
        <w:rPr>
          <w:rFonts w:ascii="Sylfaen" w:hAnsi="Sylfaen" w:cs="Sylfaen"/>
          <w:noProof/>
          <w:szCs w:val="28"/>
        </w:rPr>
        <w:t>1 921 367.5</w:t>
      </w:r>
      <w:r w:rsidRPr="00D675FD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D675FD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D675FD">
        <w:rPr>
          <w:rFonts w:ascii="Sylfaen" w:hAnsi="Sylfaen" w:cs="Sylfaen"/>
          <w:noProof/>
          <w:szCs w:val="28"/>
        </w:rPr>
        <w:t xml:space="preserve"> მაჩვენებელზე</w:t>
      </w:r>
      <w:r w:rsidRPr="00D675FD">
        <w:rPr>
          <w:rFonts w:ascii="Sylfaen" w:hAnsi="Sylfaen" w:cs="Sylfaen"/>
          <w:noProof/>
          <w:szCs w:val="28"/>
        </w:rPr>
        <w:t xml:space="preserve"> </w:t>
      </w:r>
      <w:r w:rsidR="00D675FD" w:rsidRPr="00D675FD">
        <w:rPr>
          <w:rFonts w:ascii="Sylfaen" w:hAnsi="Sylfaen" w:cs="Sylfaen"/>
          <w:noProof/>
          <w:szCs w:val="28"/>
        </w:rPr>
        <w:t>286 310.1</w:t>
      </w:r>
      <w:r w:rsidRPr="00D675FD">
        <w:rPr>
          <w:rFonts w:ascii="Sylfaen" w:hAnsi="Sylfaen" w:cs="Sylfaen"/>
          <w:noProof/>
          <w:szCs w:val="28"/>
        </w:rPr>
        <w:t xml:space="preserve"> ათასი ლარით </w:t>
      </w:r>
      <w:r w:rsidR="005F4DF8" w:rsidRPr="00D675FD">
        <w:rPr>
          <w:rFonts w:ascii="Sylfaen" w:hAnsi="Sylfaen" w:cs="Sylfaen"/>
          <w:noProof/>
          <w:szCs w:val="28"/>
          <w:lang w:val="ka-GE"/>
        </w:rPr>
        <w:t>მეტ</w:t>
      </w:r>
      <w:r w:rsidR="00F35B0F" w:rsidRPr="00D675FD">
        <w:rPr>
          <w:rFonts w:ascii="Sylfaen" w:hAnsi="Sylfaen" w:cs="Sylfaen"/>
          <w:noProof/>
          <w:szCs w:val="28"/>
          <w:lang w:val="ka-GE"/>
        </w:rPr>
        <w:t>ია</w:t>
      </w:r>
      <w:r w:rsidRPr="00D675FD">
        <w:rPr>
          <w:rFonts w:ascii="Sylfaen" w:hAnsi="Sylfaen" w:cs="Sylfaen"/>
          <w:noProof/>
          <w:szCs w:val="28"/>
        </w:rPr>
        <w:t xml:space="preserve">. </w:t>
      </w:r>
    </w:p>
    <w:p w:rsidR="00426530" w:rsidRPr="00B47B91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C336B" w:rsidRPr="00B47B91" w:rsidRDefault="00D47860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110CF99" wp14:editId="783EFDCE">
            <wp:extent cx="5943600" cy="2190750"/>
            <wp:effectExtent l="0" t="0" r="0" b="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26530" w:rsidRPr="00D675FD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D675FD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D675FD">
        <w:rPr>
          <w:rFonts w:ascii="Sylfaen" w:hAnsi="Sylfaen" w:cs="Sylfaen"/>
          <w:noProof/>
          <w:szCs w:val="28"/>
          <w:lang w:val="ka-GE"/>
        </w:rPr>
        <w:t xml:space="preserve"> </w:t>
      </w:r>
      <w:r w:rsidRPr="00D675FD">
        <w:rPr>
          <w:rFonts w:ascii="Sylfaen" w:hAnsi="Sylfaen" w:cs="Sylfaen"/>
          <w:noProof/>
          <w:szCs w:val="28"/>
        </w:rPr>
        <w:t>გამოყოფილ</w:t>
      </w:r>
      <w:r w:rsidRPr="00D675FD">
        <w:rPr>
          <w:rFonts w:ascii="Sylfaen" w:hAnsi="Sylfaen"/>
          <w:noProof/>
          <w:szCs w:val="28"/>
        </w:rPr>
        <w:t xml:space="preserve"> </w:t>
      </w:r>
      <w:r w:rsidRPr="00D675FD">
        <w:rPr>
          <w:rFonts w:ascii="Sylfaen" w:hAnsi="Sylfaen" w:cs="Sylfaen"/>
          <w:noProof/>
          <w:szCs w:val="28"/>
        </w:rPr>
        <w:t>სახსრებში</w:t>
      </w:r>
      <w:r w:rsidRPr="00D675FD">
        <w:rPr>
          <w:rFonts w:ascii="Sylfaen" w:hAnsi="Sylfaen"/>
          <w:noProof/>
          <w:szCs w:val="28"/>
        </w:rPr>
        <w:t xml:space="preserve"> </w:t>
      </w:r>
      <w:r w:rsidRPr="00D675FD">
        <w:rPr>
          <w:rFonts w:ascii="Sylfaen" w:hAnsi="Sylfaen"/>
          <w:noProof/>
          <w:szCs w:val="28"/>
          <w:lang w:val="ka-GE"/>
        </w:rPr>
        <w:t>„</w:t>
      </w:r>
      <w:r w:rsidRPr="00D675FD">
        <w:rPr>
          <w:rFonts w:ascii="Sylfaen" w:hAnsi="Sylfaen"/>
          <w:noProof/>
          <w:szCs w:val="28"/>
        </w:rPr>
        <w:t xml:space="preserve">ხარჯების“ </w:t>
      </w:r>
      <w:r w:rsidRPr="00D675FD">
        <w:rPr>
          <w:rFonts w:ascii="Sylfaen" w:hAnsi="Sylfaen" w:cs="Sylfaen"/>
          <w:noProof/>
          <w:szCs w:val="28"/>
        </w:rPr>
        <w:t>მუხლის</w:t>
      </w:r>
      <w:r w:rsidRPr="00D675FD">
        <w:rPr>
          <w:rFonts w:ascii="Sylfaen" w:hAnsi="Sylfaen"/>
          <w:noProof/>
          <w:szCs w:val="28"/>
        </w:rPr>
        <w:t xml:space="preserve"> </w:t>
      </w:r>
      <w:r w:rsidRPr="00D675FD">
        <w:rPr>
          <w:rFonts w:ascii="Sylfaen" w:hAnsi="Sylfaen" w:cs="Sylfaen"/>
          <w:noProof/>
          <w:szCs w:val="28"/>
        </w:rPr>
        <w:t>საკასო</w:t>
      </w:r>
      <w:r w:rsidRPr="00D675FD">
        <w:rPr>
          <w:rFonts w:ascii="Sylfaen" w:hAnsi="Sylfaen"/>
          <w:noProof/>
          <w:szCs w:val="28"/>
        </w:rPr>
        <w:t xml:space="preserve"> </w:t>
      </w:r>
      <w:r w:rsidRPr="00D675FD">
        <w:rPr>
          <w:rFonts w:ascii="Sylfaen" w:hAnsi="Sylfaen" w:cs="Sylfaen"/>
          <w:noProof/>
          <w:szCs w:val="28"/>
        </w:rPr>
        <w:t>შესრულებამ</w:t>
      </w:r>
      <w:r w:rsidRPr="00D675FD">
        <w:rPr>
          <w:rFonts w:ascii="Sylfaen" w:hAnsi="Sylfaen"/>
          <w:noProof/>
          <w:szCs w:val="28"/>
        </w:rPr>
        <w:t xml:space="preserve"> </w:t>
      </w:r>
      <w:r w:rsidRPr="00D675FD">
        <w:rPr>
          <w:rFonts w:ascii="Sylfaen" w:hAnsi="Sylfaen" w:cs="Sylfaen"/>
          <w:noProof/>
          <w:szCs w:val="28"/>
        </w:rPr>
        <w:t>შეადგინა</w:t>
      </w:r>
      <w:r w:rsidRPr="00D675FD">
        <w:rPr>
          <w:rFonts w:ascii="Sylfaen" w:hAnsi="Sylfaen"/>
          <w:noProof/>
          <w:szCs w:val="28"/>
        </w:rPr>
        <w:t xml:space="preserve"> </w:t>
      </w:r>
      <w:r w:rsidR="00D675FD" w:rsidRPr="00D675FD">
        <w:rPr>
          <w:rFonts w:ascii="Sylfaen" w:eastAsia="Times New Roman" w:hAnsi="Sylfaen"/>
        </w:rPr>
        <w:t>98.0</w:t>
      </w:r>
      <w:r w:rsidRPr="00D675FD">
        <w:rPr>
          <w:rFonts w:ascii="Sylfaen" w:eastAsia="Times New Roman" w:hAnsi="Sylfaen"/>
        </w:rPr>
        <w:t>%</w:t>
      </w:r>
      <w:r w:rsidRPr="00D675FD">
        <w:rPr>
          <w:rFonts w:ascii="Sylfaen" w:hAnsi="Sylfaen"/>
          <w:noProof/>
          <w:szCs w:val="28"/>
        </w:rPr>
        <w:t>,</w:t>
      </w:r>
      <w:r w:rsidRPr="00D675FD">
        <w:rPr>
          <w:rFonts w:ascii="Sylfaen" w:hAnsi="Sylfaen"/>
          <w:noProof/>
          <w:szCs w:val="28"/>
          <w:lang w:val="ka-GE"/>
        </w:rPr>
        <w:t xml:space="preserve"> ხოლო</w:t>
      </w:r>
      <w:r w:rsidRPr="00D675FD">
        <w:rPr>
          <w:rFonts w:ascii="Sylfaen" w:hAnsi="Sylfaen"/>
          <w:noProof/>
          <w:szCs w:val="28"/>
        </w:rPr>
        <w:t xml:space="preserve"> </w:t>
      </w:r>
      <w:r w:rsidRPr="00D675FD">
        <w:rPr>
          <w:rFonts w:ascii="Sylfaen" w:hAnsi="Sylfaen"/>
          <w:noProof/>
          <w:szCs w:val="28"/>
          <w:lang w:val="ka-GE"/>
        </w:rPr>
        <w:t>„</w:t>
      </w:r>
      <w:r w:rsidRPr="00D675F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D675FD">
        <w:rPr>
          <w:rFonts w:ascii="Sylfaen" w:hAnsi="Sylfaen" w:cs="Sylfaen"/>
          <w:noProof/>
          <w:szCs w:val="28"/>
        </w:rPr>
        <w:t>მუხლით</w:t>
      </w:r>
      <w:r w:rsidRPr="00D675FD">
        <w:rPr>
          <w:rFonts w:ascii="Sylfaen" w:hAnsi="Sylfaen"/>
          <w:noProof/>
          <w:szCs w:val="28"/>
        </w:rPr>
        <w:t xml:space="preserve"> - </w:t>
      </w:r>
      <w:r w:rsidR="00D675FD" w:rsidRPr="00D675FD">
        <w:rPr>
          <w:rFonts w:ascii="Sylfaen" w:eastAsia="Times New Roman" w:hAnsi="Sylfaen"/>
          <w:lang w:val="ka-GE"/>
        </w:rPr>
        <w:t>2.0</w:t>
      </w:r>
      <w:r w:rsidRPr="00D675FD">
        <w:rPr>
          <w:rFonts w:ascii="Sylfaen" w:eastAsia="Times New Roman" w:hAnsi="Sylfaen"/>
          <w:lang w:val="ka-GE"/>
        </w:rPr>
        <w:t>%</w:t>
      </w:r>
      <w:r w:rsidRPr="00D675FD">
        <w:rPr>
          <w:rFonts w:ascii="Sylfaen" w:hAnsi="Sylfaen"/>
          <w:noProof/>
          <w:szCs w:val="28"/>
        </w:rPr>
        <w:t>.</w:t>
      </w:r>
    </w:p>
    <w:p w:rsidR="00426530" w:rsidRPr="00B47B91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6655F9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6655F9">
        <w:rPr>
          <w:rFonts w:ascii="Sylfaen" w:hAnsi="Sylfaen" w:cs="Sylfaen"/>
          <w:b/>
          <w:noProof/>
          <w:szCs w:val="28"/>
        </w:rPr>
        <w:t>საქართველოს</w:t>
      </w:r>
      <w:r w:rsidRPr="006655F9">
        <w:rPr>
          <w:rFonts w:ascii="Sylfaen" w:hAnsi="Sylfaen"/>
          <w:b/>
          <w:noProof/>
          <w:szCs w:val="28"/>
        </w:rPr>
        <w:t xml:space="preserve"> </w:t>
      </w:r>
      <w:r w:rsidRPr="006655F9">
        <w:rPr>
          <w:rFonts w:ascii="Sylfaen" w:hAnsi="Sylfaen" w:cs="Sylfaen"/>
          <w:b/>
          <w:noProof/>
          <w:szCs w:val="28"/>
        </w:rPr>
        <w:t>საგარეო</w:t>
      </w:r>
      <w:r w:rsidRPr="006655F9">
        <w:rPr>
          <w:rFonts w:ascii="Sylfaen" w:hAnsi="Sylfaen"/>
          <w:b/>
          <w:noProof/>
          <w:szCs w:val="28"/>
        </w:rPr>
        <w:t xml:space="preserve"> </w:t>
      </w:r>
      <w:r w:rsidRPr="006655F9">
        <w:rPr>
          <w:rFonts w:ascii="Sylfaen" w:hAnsi="Sylfaen" w:cs="Sylfaen"/>
          <w:b/>
          <w:noProof/>
          <w:szCs w:val="28"/>
        </w:rPr>
        <w:t>საქმეთა</w:t>
      </w:r>
      <w:r w:rsidRPr="006655F9">
        <w:rPr>
          <w:rFonts w:ascii="Sylfaen" w:hAnsi="Sylfaen"/>
          <w:b/>
          <w:noProof/>
          <w:szCs w:val="28"/>
        </w:rPr>
        <w:t xml:space="preserve"> </w:t>
      </w:r>
      <w:r w:rsidRPr="006655F9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6655F9" w:rsidRDefault="00426530" w:rsidP="00426530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6655F9">
        <w:rPr>
          <w:rFonts w:ascii="Sylfaen" w:hAnsi="Sylfaen" w:cs="Sylfaen"/>
          <w:noProof/>
          <w:szCs w:val="28"/>
        </w:rPr>
        <w:t>საქართველოს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საგარეო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საქმეთა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6655F9">
        <w:rPr>
          <w:rFonts w:ascii="Sylfaen" w:hAnsi="Sylfaen"/>
          <w:noProof/>
          <w:szCs w:val="28"/>
        </w:rPr>
        <w:t xml:space="preserve"> </w:t>
      </w:r>
      <w:r w:rsidR="0001537E" w:rsidRPr="006655F9">
        <w:rPr>
          <w:rFonts w:ascii="Sylfaen" w:hAnsi="Sylfaen"/>
          <w:noProof/>
          <w:szCs w:val="28"/>
        </w:rPr>
        <w:t>2024 წლის 3 თვეში</w:t>
      </w:r>
      <w:r w:rsidR="0099001B" w:rsidRPr="006655F9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6655F9">
        <w:rPr>
          <w:rFonts w:ascii="Sylfaen" w:hAnsi="Sylfaen" w:cs="Sylfaen"/>
          <w:noProof/>
          <w:szCs w:val="28"/>
        </w:rPr>
        <w:t>გამოყოფილმა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დაზუსტებულმა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ასიგნებებმა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 xml:space="preserve">შეადგინა </w:t>
      </w:r>
      <w:r w:rsidR="006655F9" w:rsidRPr="006655F9">
        <w:rPr>
          <w:rFonts w:ascii="Sylfaen" w:eastAsia="Times New Roman" w:hAnsi="Sylfaen"/>
          <w:color w:val="000000"/>
        </w:rPr>
        <w:t xml:space="preserve">55 706.9 </w:t>
      </w:r>
      <w:r w:rsidRPr="006655F9">
        <w:rPr>
          <w:rFonts w:ascii="Sylfaen" w:hAnsi="Sylfaen" w:cs="Sylfaen"/>
          <w:noProof/>
          <w:szCs w:val="28"/>
        </w:rPr>
        <w:t>ათასი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ლარი</w:t>
      </w:r>
      <w:r w:rsidRPr="006655F9">
        <w:rPr>
          <w:rFonts w:ascii="Sylfaen" w:hAnsi="Sylfaen"/>
          <w:noProof/>
          <w:szCs w:val="28"/>
        </w:rPr>
        <w:t xml:space="preserve">, </w:t>
      </w:r>
      <w:r w:rsidRPr="006655F9">
        <w:rPr>
          <w:rFonts w:ascii="Sylfaen" w:hAnsi="Sylfaen" w:cs="Sylfaen"/>
          <w:noProof/>
          <w:szCs w:val="28"/>
        </w:rPr>
        <w:t>ხოლო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ფაქტიურმა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დაფინანსებამ</w:t>
      </w:r>
      <w:r w:rsidRPr="006655F9">
        <w:rPr>
          <w:rFonts w:ascii="Sylfaen" w:hAnsi="Sylfaen"/>
          <w:noProof/>
          <w:szCs w:val="28"/>
        </w:rPr>
        <w:t xml:space="preserve"> - </w:t>
      </w:r>
      <w:r w:rsidR="006655F9" w:rsidRPr="006655F9">
        <w:rPr>
          <w:rFonts w:ascii="Sylfaen" w:eastAsia="Times New Roman" w:hAnsi="Sylfaen"/>
          <w:color w:val="000000"/>
        </w:rPr>
        <w:t>50 972.9</w:t>
      </w:r>
      <w:r w:rsidRPr="006655F9">
        <w:rPr>
          <w:rFonts w:ascii="Sylfaen" w:eastAsia="Times New Roman" w:hAnsi="Sylfaen"/>
          <w:color w:val="000000"/>
          <w:lang w:val="ka-GE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ათასი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ლარი</w:t>
      </w:r>
      <w:r w:rsidRPr="006655F9">
        <w:rPr>
          <w:rFonts w:ascii="Sylfaen" w:hAnsi="Sylfaen"/>
          <w:noProof/>
          <w:szCs w:val="28"/>
        </w:rPr>
        <w:t xml:space="preserve">, </w:t>
      </w:r>
      <w:r w:rsidRPr="006655F9">
        <w:rPr>
          <w:rFonts w:ascii="Sylfaen" w:hAnsi="Sylfaen" w:cs="Sylfaen"/>
          <w:noProof/>
          <w:szCs w:val="28"/>
        </w:rPr>
        <w:t xml:space="preserve">რაც </w:t>
      </w:r>
      <w:r w:rsidR="00490368" w:rsidRPr="006655F9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6655F9">
        <w:rPr>
          <w:rFonts w:ascii="Sylfaen" w:hAnsi="Sylfaen" w:cs="Sylfaen"/>
          <w:noProof/>
          <w:szCs w:val="28"/>
        </w:rPr>
        <w:t xml:space="preserve"> </w:t>
      </w:r>
      <w:r w:rsidR="006655F9" w:rsidRPr="006655F9">
        <w:rPr>
          <w:rFonts w:ascii="Sylfaen" w:hAnsi="Sylfaen" w:cs="Sylfaen"/>
          <w:noProof/>
          <w:szCs w:val="28"/>
        </w:rPr>
        <w:t>7 463.9</w:t>
      </w:r>
      <w:r w:rsidRPr="006655F9">
        <w:rPr>
          <w:rFonts w:ascii="Sylfaen" w:eastAsia="Times New Roman" w:hAnsi="Sylfaen"/>
          <w:color w:val="000000"/>
          <w:lang w:val="ka-GE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ათასი</w:t>
      </w:r>
      <w:r w:rsidRPr="006655F9">
        <w:rPr>
          <w:rFonts w:ascii="Sylfaen" w:hAnsi="Sylfaen"/>
          <w:noProof/>
          <w:szCs w:val="28"/>
        </w:rPr>
        <w:t xml:space="preserve"> </w:t>
      </w:r>
      <w:r w:rsidRPr="006655F9">
        <w:rPr>
          <w:rFonts w:ascii="Sylfaen" w:hAnsi="Sylfaen" w:cs="Sylfaen"/>
          <w:noProof/>
          <w:szCs w:val="28"/>
        </w:rPr>
        <w:t>ლარით</w:t>
      </w:r>
      <w:r w:rsidRPr="006655F9">
        <w:rPr>
          <w:rFonts w:ascii="Sylfaen" w:hAnsi="Sylfaen"/>
          <w:noProof/>
          <w:szCs w:val="28"/>
        </w:rPr>
        <w:t xml:space="preserve"> </w:t>
      </w:r>
      <w:r w:rsidR="006655F9" w:rsidRPr="006655F9">
        <w:rPr>
          <w:rFonts w:ascii="Sylfaen" w:hAnsi="Sylfaen" w:cs="Sylfaen"/>
          <w:noProof/>
          <w:szCs w:val="28"/>
          <w:lang w:val="ka-GE"/>
        </w:rPr>
        <w:t>მეტია</w:t>
      </w:r>
      <w:r w:rsidRPr="006655F9">
        <w:rPr>
          <w:rFonts w:ascii="Sylfaen" w:hAnsi="Sylfaen"/>
          <w:noProof/>
          <w:szCs w:val="28"/>
        </w:rPr>
        <w:t>.</w:t>
      </w:r>
    </w:p>
    <w:p w:rsidR="006A72CE" w:rsidRPr="00B47B91" w:rsidRDefault="006A72CE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6655F9" w:rsidRDefault="006655F9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6655F9">
        <w:rPr>
          <w:noProof/>
        </w:rPr>
        <w:drawing>
          <wp:inline distT="0" distB="0" distL="0" distR="0" wp14:anchorId="25445311" wp14:editId="30FAB220">
            <wp:extent cx="5943600" cy="1933575"/>
            <wp:effectExtent l="0" t="0" r="0" b="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26530" w:rsidRPr="002A6108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655F9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შეადგინა </w:t>
      </w:r>
      <w:r w:rsidRPr="002A6108">
        <w:rPr>
          <w:rFonts w:ascii="Sylfaen" w:hAnsi="Sylfaen" w:cs="Sylfaen"/>
          <w:noProof/>
          <w:szCs w:val="28"/>
        </w:rPr>
        <w:t>9</w:t>
      </w:r>
      <w:r w:rsidR="00FE135C" w:rsidRPr="002A6108">
        <w:rPr>
          <w:rFonts w:ascii="Sylfaen" w:hAnsi="Sylfaen" w:cs="Sylfaen"/>
          <w:noProof/>
          <w:szCs w:val="28"/>
          <w:lang w:val="ka-GE"/>
        </w:rPr>
        <w:t>9</w:t>
      </w:r>
      <w:r w:rsidRPr="002A6108">
        <w:rPr>
          <w:rFonts w:ascii="Sylfaen" w:hAnsi="Sylfaen" w:cs="Sylfaen"/>
          <w:noProof/>
          <w:szCs w:val="28"/>
        </w:rPr>
        <w:t>.</w:t>
      </w:r>
      <w:r w:rsidR="006655F9" w:rsidRPr="002A6108">
        <w:rPr>
          <w:rFonts w:ascii="Sylfaen" w:hAnsi="Sylfaen" w:cs="Sylfaen"/>
          <w:noProof/>
          <w:szCs w:val="28"/>
          <w:lang w:val="ka-GE"/>
        </w:rPr>
        <w:t>2</w:t>
      </w:r>
      <w:r w:rsidRPr="002A6108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FE135C" w:rsidRPr="002A6108">
        <w:rPr>
          <w:rFonts w:ascii="Sylfaen" w:hAnsi="Sylfaen" w:cs="Sylfaen"/>
          <w:noProof/>
          <w:szCs w:val="28"/>
          <w:lang w:val="ka-GE"/>
        </w:rPr>
        <w:t>0</w:t>
      </w:r>
      <w:r w:rsidRPr="002A6108">
        <w:rPr>
          <w:rFonts w:ascii="Sylfaen" w:hAnsi="Sylfaen" w:cs="Sylfaen"/>
          <w:noProof/>
          <w:szCs w:val="28"/>
        </w:rPr>
        <w:t>.</w:t>
      </w:r>
      <w:r w:rsidR="006655F9" w:rsidRPr="002A6108">
        <w:rPr>
          <w:rFonts w:ascii="Sylfaen" w:hAnsi="Sylfaen" w:cs="Sylfaen"/>
          <w:noProof/>
          <w:szCs w:val="28"/>
          <w:lang w:val="ka-GE"/>
        </w:rPr>
        <w:t>8</w:t>
      </w:r>
      <w:r w:rsidRPr="002A6108">
        <w:rPr>
          <w:rFonts w:ascii="Sylfaen" w:hAnsi="Sylfaen" w:cs="Sylfaen"/>
          <w:noProof/>
          <w:szCs w:val="28"/>
        </w:rPr>
        <w:t>%.</w:t>
      </w:r>
    </w:p>
    <w:p w:rsidR="008B72AF" w:rsidRDefault="008B72AF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A6108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A610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A6108">
        <w:rPr>
          <w:rFonts w:ascii="Sylfaen" w:hAnsi="Sylfaen"/>
          <w:b/>
          <w:noProof/>
          <w:szCs w:val="28"/>
        </w:rPr>
        <w:t xml:space="preserve"> </w:t>
      </w:r>
      <w:r w:rsidRPr="002A6108">
        <w:rPr>
          <w:rFonts w:ascii="Sylfaen" w:hAnsi="Sylfaen" w:cs="Sylfaen"/>
          <w:b/>
          <w:noProof/>
          <w:szCs w:val="28"/>
        </w:rPr>
        <w:t>თავდაცვის</w:t>
      </w:r>
      <w:r w:rsidRPr="002A6108">
        <w:rPr>
          <w:rFonts w:ascii="Sylfaen" w:hAnsi="Sylfaen"/>
          <w:b/>
          <w:noProof/>
          <w:szCs w:val="28"/>
        </w:rPr>
        <w:t xml:space="preserve"> </w:t>
      </w:r>
      <w:r w:rsidRPr="002A6108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2A6108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A6108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A6108">
        <w:rPr>
          <w:rFonts w:ascii="Sylfaen" w:hAnsi="Sylfaen" w:cs="Sylfaen"/>
          <w:noProof/>
          <w:szCs w:val="28"/>
        </w:rPr>
        <w:t>საქართველოს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თავდაცვის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2A6108">
        <w:rPr>
          <w:rFonts w:ascii="Sylfaen" w:hAnsi="Sylfaen"/>
          <w:noProof/>
          <w:szCs w:val="28"/>
        </w:rPr>
        <w:t xml:space="preserve"> </w:t>
      </w:r>
      <w:r w:rsidR="0001537E" w:rsidRPr="002A6108">
        <w:rPr>
          <w:rFonts w:ascii="Sylfaen" w:hAnsi="Sylfaen"/>
          <w:noProof/>
          <w:szCs w:val="28"/>
        </w:rPr>
        <w:t>2024 წლის 3 თვეში</w:t>
      </w:r>
      <w:r w:rsidR="0099001B" w:rsidRPr="002A6108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2A6108">
        <w:rPr>
          <w:rFonts w:ascii="Sylfaen" w:hAnsi="Sylfaen" w:cs="Sylfaen"/>
          <w:noProof/>
          <w:szCs w:val="28"/>
        </w:rPr>
        <w:t>გამოყოფილმა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დაზუსტებულმა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ასიგნებებმა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 xml:space="preserve">შეადგინა </w:t>
      </w:r>
      <w:r w:rsidR="002A6108" w:rsidRPr="002A6108">
        <w:rPr>
          <w:rFonts w:ascii="Sylfaen" w:hAnsi="Sylfaen" w:cs="Sylfaen"/>
          <w:noProof/>
          <w:szCs w:val="28"/>
          <w:lang w:val="ka-GE"/>
        </w:rPr>
        <w:t>531 403</w:t>
      </w:r>
      <w:r w:rsidR="002A6108" w:rsidRPr="002A6108">
        <w:rPr>
          <w:rFonts w:ascii="Sylfaen" w:hAnsi="Sylfaen" w:cs="Sylfaen"/>
          <w:noProof/>
          <w:szCs w:val="28"/>
        </w:rPr>
        <w:t>.8</w:t>
      </w:r>
      <w:r w:rsidRPr="002A6108">
        <w:rPr>
          <w:rFonts w:ascii="Sylfaen" w:eastAsia="Times New Roman" w:hAnsi="Sylfaen"/>
          <w:color w:val="000000"/>
          <w:lang w:val="ka-GE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ათასი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ლარი</w:t>
      </w:r>
      <w:r w:rsidRPr="002A6108">
        <w:rPr>
          <w:rFonts w:ascii="Sylfaen" w:hAnsi="Sylfaen"/>
          <w:noProof/>
          <w:szCs w:val="28"/>
        </w:rPr>
        <w:t xml:space="preserve">, </w:t>
      </w:r>
      <w:r w:rsidRPr="002A6108">
        <w:rPr>
          <w:rFonts w:ascii="Sylfaen" w:hAnsi="Sylfaen" w:cs="Sylfaen"/>
          <w:noProof/>
          <w:szCs w:val="28"/>
        </w:rPr>
        <w:t>ხოლო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ფაქტიურმა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დაფინანსებამ</w:t>
      </w:r>
      <w:r w:rsidRPr="002A6108">
        <w:rPr>
          <w:rFonts w:ascii="Sylfaen" w:hAnsi="Sylfaen"/>
          <w:noProof/>
          <w:szCs w:val="28"/>
        </w:rPr>
        <w:t xml:space="preserve"> - </w:t>
      </w:r>
      <w:r w:rsidR="002A6108" w:rsidRPr="002A6108">
        <w:rPr>
          <w:rFonts w:ascii="Sylfaen" w:hAnsi="Sylfaen"/>
          <w:noProof/>
          <w:szCs w:val="28"/>
        </w:rPr>
        <w:t>524 363.9</w:t>
      </w:r>
      <w:r w:rsidRPr="002A6108">
        <w:rPr>
          <w:rFonts w:ascii="Sylfaen" w:eastAsia="Times New Roman" w:hAnsi="Sylfaen"/>
          <w:color w:val="000000"/>
          <w:lang w:val="ka-GE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ათასი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ლარი</w:t>
      </w:r>
      <w:r w:rsidRPr="002A6108">
        <w:rPr>
          <w:rFonts w:ascii="Sylfaen" w:hAnsi="Sylfaen"/>
          <w:noProof/>
          <w:szCs w:val="28"/>
        </w:rPr>
        <w:t xml:space="preserve">, </w:t>
      </w:r>
      <w:r w:rsidRPr="002A6108">
        <w:rPr>
          <w:rFonts w:ascii="Sylfaen" w:hAnsi="Sylfaen" w:cs="Sylfaen"/>
          <w:noProof/>
          <w:szCs w:val="28"/>
        </w:rPr>
        <w:t xml:space="preserve">რაც </w:t>
      </w:r>
      <w:r w:rsidR="00490368" w:rsidRPr="002A6108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2A6108">
        <w:rPr>
          <w:rFonts w:ascii="Sylfaen" w:hAnsi="Sylfaen" w:cs="Sylfaen"/>
          <w:noProof/>
          <w:szCs w:val="28"/>
        </w:rPr>
        <w:t xml:space="preserve"> მაჩვენებელზე</w:t>
      </w:r>
      <w:r w:rsidRPr="002A6108">
        <w:rPr>
          <w:rFonts w:ascii="Sylfaen" w:hAnsi="Sylfaen" w:cs="Sylfaen"/>
          <w:noProof/>
          <w:szCs w:val="28"/>
        </w:rPr>
        <w:t xml:space="preserve"> </w:t>
      </w:r>
      <w:r w:rsidR="002A6108" w:rsidRPr="002A6108">
        <w:rPr>
          <w:rFonts w:ascii="Sylfaen" w:eastAsia="Times New Roman" w:hAnsi="Sylfaen"/>
          <w:color w:val="000000"/>
        </w:rPr>
        <w:t>212 011.0</w:t>
      </w:r>
      <w:r w:rsidRPr="002A6108">
        <w:rPr>
          <w:rFonts w:ascii="Sylfaen" w:eastAsia="Times New Roman" w:hAnsi="Sylfaen"/>
          <w:color w:val="000000"/>
          <w:lang w:val="ka-GE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ათასი ლარით</w:t>
      </w:r>
      <w:r w:rsidRPr="002A6108">
        <w:rPr>
          <w:rFonts w:ascii="Sylfaen" w:hAnsi="Sylfaen"/>
          <w:noProof/>
          <w:szCs w:val="28"/>
        </w:rPr>
        <w:t xml:space="preserve"> </w:t>
      </w:r>
      <w:r w:rsidR="002A6108" w:rsidRPr="002A6108">
        <w:rPr>
          <w:rFonts w:ascii="Sylfaen" w:hAnsi="Sylfaen" w:cs="Sylfaen"/>
          <w:noProof/>
          <w:szCs w:val="28"/>
          <w:lang w:val="ka-GE"/>
        </w:rPr>
        <w:t>მეტია.</w:t>
      </w:r>
    </w:p>
    <w:p w:rsidR="00B47B91" w:rsidRPr="002A6108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A6108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2A610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2A610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2A6108">
        <w:rPr>
          <w:rFonts w:ascii="Sylfaen" w:hAnsi="Sylfaen"/>
          <w:i/>
          <w:noProof/>
          <w:sz w:val="16"/>
          <w:szCs w:val="16"/>
        </w:rPr>
        <w:t xml:space="preserve"> </w:t>
      </w:r>
      <w:r w:rsidRPr="002A610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2A6108">
        <w:rPr>
          <w:rFonts w:ascii="Sylfaen" w:hAnsi="Sylfaen"/>
          <w:i/>
          <w:noProof/>
          <w:sz w:val="16"/>
          <w:szCs w:val="16"/>
        </w:rPr>
        <w:t xml:space="preserve"> </w:t>
      </w:r>
      <w:r w:rsidRPr="002A6108">
        <w:rPr>
          <w:rFonts w:ascii="Sylfaen" w:hAnsi="Sylfaen" w:cs="Sylfaen"/>
          <w:i/>
          <w:noProof/>
          <w:sz w:val="16"/>
          <w:szCs w:val="16"/>
        </w:rPr>
        <w:t>და</w:t>
      </w:r>
      <w:r w:rsidRPr="002A6108">
        <w:rPr>
          <w:rFonts w:ascii="Sylfaen" w:hAnsi="Sylfaen"/>
          <w:i/>
          <w:noProof/>
          <w:sz w:val="16"/>
          <w:szCs w:val="16"/>
        </w:rPr>
        <w:t xml:space="preserve"> </w:t>
      </w:r>
      <w:r w:rsidRPr="002A610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2A6108">
        <w:rPr>
          <w:rFonts w:ascii="Sylfaen" w:hAnsi="Sylfaen"/>
          <w:i/>
          <w:noProof/>
          <w:sz w:val="16"/>
          <w:szCs w:val="16"/>
        </w:rPr>
        <w:t xml:space="preserve"> </w:t>
      </w:r>
      <w:r w:rsidRPr="002A610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A6108" w:rsidRDefault="002A6108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2A6108">
        <w:rPr>
          <w:noProof/>
        </w:rPr>
        <w:drawing>
          <wp:inline distT="0" distB="0" distL="0" distR="0" wp14:anchorId="5498332B" wp14:editId="4C855CCD">
            <wp:extent cx="5943600" cy="2390775"/>
            <wp:effectExtent l="0" t="0" r="0" b="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26530" w:rsidRPr="002A6108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A6108">
        <w:rPr>
          <w:rFonts w:ascii="Sylfaen" w:hAnsi="Sylfaen" w:cs="Sylfaen"/>
          <w:noProof/>
          <w:szCs w:val="28"/>
        </w:rPr>
        <w:t>საქართველოს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თავდაცვის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სამინისტროსათვის</w:t>
      </w:r>
      <w:r w:rsidRPr="002A6108">
        <w:rPr>
          <w:rFonts w:ascii="Sylfaen" w:hAnsi="Sylfaen"/>
          <w:noProof/>
          <w:szCs w:val="28"/>
        </w:rPr>
        <w:t xml:space="preserve"> </w:t>
      </w:r>
      <w:r w:rsidRPr="002A6108">
        <w:rPr>
          <w:rFonts w:ascii="Sylfaen" w:hAnsi="Sylfaen" w:cs="Sylfaen"/>
          <w:noProof/>
          <w:szCs w:val="28"/>
        </w:rPr>
        <w:t>გამოყოფილ</w:t>
      </w:r>
      <w:r w:rsidRPr="002A6108">
        <w:rPr>
          <w:rFonts w:ascii="Sylfaen" w:hAnsi="Sylfaen"/>
          <w:noProof/>
          <w:szCs w:val="28"/>
        </w:rPr>
        <w:t xml:space="preserve"> </w:t>
      </w:r>
      <w:r w:rsidR="00CF64CA" w:rsidRPr="002A6108">
        <w:rPr>
          <w:rFonts w:ascii="Sylfaen" w:hAnsi="Sylfaen" w:cs="Sylfaen"/>
          <w:noProof/>
          <w:szCs w:val="28"/>
          <w:lang w:val="sv-SE"/>
        </w:rPr>
        <w:t>სახსრებში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2A6108">
        <w:rPr>
          <w:rFonts w:ascii="Sylfaen" w:hAnsi="Sylfaen"/>
          <w:noProof/>
          <w:szCs w:val="28"/>
          <w:lang w:val="ka-GE"/>
        </w:rPr>
        <w:t>„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CF64CA" w:rsidRPr="002A6108">
        <w:rPr>
          <w:rFonts w:ascii="Sylfaen" w:hAnsi="Sylfaen" w:cs="Sylfaen"/>
          <w:noProof/>
          <w:szCs w:val="28"/>
          <w:lang w:val="sv-SE"/>
        </w:rPr>
        <w:t>მუხლის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2A6108">
        <w:rPr>
          <w:rFonts w:ascii="Sylfaen" w:hAnsi="Sylfaen" w:cs="Sylfaen"/>
          <w:noProof/>
          <w:szCs w:val="28"/>
          <w:lang w:val="sv-SE"/>
        </w:rPr>
        <w:t>საკასო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2A6108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2A6108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2A6108" w:rsidRPr="002A6108">
        <w:rPr>
          <w:rFonts w:ascii="Sylfaen" w:eastAsia="Times New Roman" w:hAnsi="Sylfaen"/>
          <w:lang w:val="ka-GE"/>
        </w:rPr>
        <w:t>52.0</w:t>
      </w:r>
      <w:r w:rsidR="00CF64CA" w:rsidRPr="002A6108">
        <w:rPr>
          <w:rFonts w:ascii="Sylfaen" w:eastAsia="Times New Roman" w:hAnsi="Sylfaen"/>
        </w:rPr>
        <w:t>%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, </w:t>
      </w:r>
      <w:r w:rsidR="00FE135C" w:rsidRPr="002A6108">
        <w:rPr>
          <w:rFonts w:ascii="Sylfaen" w:hAnsi="Sylfaen"/>
          <w:noProof/>
          <w:szCs w:val="28"/>
          <w:lang w:val="ka-GE"/>
        </w:rPr>
        <w:t xml:space="preserve">ხოლო </w:t>
      </w:r>
      <w:r w:rsidR="00CF64CA" w:rsidRPr="002A6108">
        <w:rPr>
          <w:rFonts w:ascii="Sylfaen" w:hAnsi="Sylfaen"/>
          <w:noProof/>
          <w:szCs w:val="28"/>
          <w:lang w:val="ka-GE"/>
        </w:rPr>
        <w:t>„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CF64CA" w:rsidRPr="002A6108">
        <w:rPr>
          <w:rFonts w:ascii="Sylfaen" w:hAnsi="Sylfaen" w:cs="Sylfaen"/>
          <w:noProof/>
          <w:szCs w:val="28"/>
          <w:lang w:val="sv-SE"/>
        </w:rPr>
        <w:t>მუხლით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2A6108">
        <w:rPr>
          <w:rFonts w:ascii="Sylfaen" w:hAnsi="Sylfaen"/>
          <w:noProof/>
          <w:szCs w:val="28"/>
          <w:lang w:val="ka-GE"/>
        </w:rPr>
        <w:t>-</w:t>
      </w:r>
      <w:r w:rsidR="00CF64CA" w:rsidRPr="002A6108">
        <w:rPr>
          <w:rFonts w:ascii="Sylfaen" w:hAnsi="Sylfaen"/>
          <w:noProof/>
          <w:szCs w:val="28"/>
          <w:lang w:val="sv-SE"/>
        </w:rPr>
        <w:t xml:space="preserve"> </w:t>
      </w:r>
      <w:r w:rsidR="002A6108" w:rsidRPr="002A6108">
        <w:rPr>
          <w:rFonts w:ascii="Sylfaen" w:hAnsi="Sylfaen"/>
          <w:noProof/>
          <w:szCs w:val="28"/>
        </w:rPr>
        <w:t>48.0</w:t>
      </w:r>
      <w:r w:rsidR="00FE135C" w:rsidRPr="002A6108">
        <w:rPr>
          <w:rFonts w:ascii="Sylfaen" w:hAnsi="Sylfaen"/>
          <w:noProof/>
          <w:szCs w:val="28"/>
          <w:lang w:val="sv-SE"/>
        </w:rPr>
        <w:t>%.</w:t>
      </w:r>
    </w:p>
    <w:p w:rsidR="00426530" w:rsidRPr="00B47B91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0B5F48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0B5F48">
        <w:rPr>
          <w:rFonts w:ascii="Sylfaen" w:hAnsi="Sylfaen" w:cs="Sylfaen"/>
          <w:b/>
          <w:noProof/>
          <w:szCs w:val="28"/>
        </w:rPr>
        <w:t>საქართველოს</w:t>
      </w:r>
      <w:r w:rsidRPr="000B5F48">
        <w:rPr>
          <w:rFonts w:ascii="Sylfaen" w:hAnsi="Sylfaen"/>
          <w:b/>
          <w:noProof/>
          <w:szCs w:val="28"/>
        </w:rPr>
        <w:t xml:space="preserve"> </w:t>
      </w:r>
      <w:r w:rsidRPr="000B5F48">
        <w:rPr>
          <w:rFonts w:ascii="Sylfaen" w:hAnsi="Sylfaen" w:cs="Sylfaen"/>
          <w:b/>
          <w:noProof/>
          <w:szCs w:val="28"/>
        </w:rPr>
        <w:t>შინაგან</w:t>
      </w:r>
      <w:r w:rsidRPr="000B5F48">
        <w:rPr>
          <w:rFonts w:ascii="Sylfaen" w:hAnsi="Sylfaen"/>
          <w:b/>
          <w:noProof/>
          <w:szCs w:val="28"/>
        </w:rPr>
        <w:t xml:space="preserve"> </w:t>
      </w:r>
      <w:r w:rsidRPr="000B5F48">
        <w:rPr>
          <w:rFonts w:ascii="Sylfaen" w:hAnsi="Sylfaen" w:cs="Sylfaen"/>
          <w:b/>
          <w:noProof/>
          <w:szCs w:val="28"/>
        </w:rPr>
        <w:t>საქმეთა</w:t>
      </w:r>
      <w:r w:rsidRPr="000B5F48">
        <w:rPr>
          <w:rFonts w:ascii="Sylfaen" w:hAnsi="Sylfaen"/>
          <w:b/>
          <w:noProof/>
          <w:szCs w:val="28"/>
        </w:rPr>
        <w:t xml:space="preserve"> </w:t>
      </w:r>
      <w:r w:rsidRPr="000B5F48">
        <w:rPr>
          <w:rFonts w:ascii="Sylfaen" w:hAnsi="Sylfaen" w:cs="Sylfaen"/>
          <w:b/>
          <w:noProof/>
          <w:szCs w:val="28"/>
        </w:rPr>
        <w:t>სამინისტრო</w:t>
      </w:r>
    </w:p>
    <w:p w:rsidR="0088076D" w:rsidRPr="000B5F48" w:rsidRDefault="0088076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0B5F48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0B5F48">
        <w:rPr>
          <w:rFonts w:ascii="Sylfaen" w:hAnsi="Sylfaen" w:cs="Sylfaen"/>
          <w:noProof/>
          <w:szCs w:val="28"/>
        </w:rPr>
        <w:t>საქართველოს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შინაგან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საქმეთა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0B5F48">
        <w:rPr>
          <w:rFonts w:ascii="Sylfaen" w:hAnsi="Sylfaen"/>
          <w:noProof/>
          <w:szCs w:val="28"/>
        </w:rPr>
        <w:t xml:space="preserve"> </w:t>
      </w:r>
      <w:r w:rsidR="0001537E" w:rsidRPr="000B5F48">
        <w:rPr>
          <w:rFonts w:ascii="Sylfaen" w:hAnsi="Sylfaen"/>
          <w:noProof/>
          <w:szCs w:val="28"/>
        </w:rPr>
        <w:t>2024 წლის 3 თვეში</w:t>
      </w:r>
      <w:r w:rsidR="0099001B" w:rsidRPr="000B5F48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0B5F48">
        <w:rPr>
          <w:rFonts w:ascii="Sylfaen" w:hAnsi="Sylfaen" w:cs="Sylfaen"/>
          <w:noProof/>
          <w:szCs w:val="28"/>
        </w:rPr>
        <w:t>გამოყოფილმა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დაზუსტებულმა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ასიგნებებმა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შეადგინა</w:t>
      </w:r>
      <w:r w:rsidRPr="000B5F48">
        <w:rPr>
          <w:rFonts w:ascii="Sylfaen" w:hAnsi="Sylfaen"/>
          <w:noProof/>
          <w:szCs w:val="28"/>
        </w:rPr>
        <w:t xml:space="preserve"> </w:t>
      </w:r>
      <w:r w:rsidR="000B5F48" w:rsidRPr="000B5F48">
        <w:rPr>
          <w:rFonts w:ascii="Sylfaen" w:eastAsia="Times New Roman" w:hAnsi="Sylfaen"/>
          <w:color w:val="000000"/>
        </w:rPr>
        <w:t>311 878.0</w:t>
      </w:r>
      <w:r w:rsidRPr="000B5F48">
        <w:rPr>
          <w:rFonts w:ascii="Sylfaen" w:eastAsia="Times New Roman" w:hAnsi="Sylfaen"/>
          <w:color w:val="000000"/>
          <w:lang w:val="ka-GE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ათასი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ლარი</w:t>
      </w:r>
      <w:r w:rsidRPr="000B5F48">
        <w:rPr>
          <w:rFonts w:ascii="Sylfaen" w:hAnsi="Sylfaen"/>
          <w:noProof/>
          <w:szCs w:val="28"/>
        </w:rPr>
        <w:t xml:space="preserve">, </w:t>
      </w:r>
      <w:r w:rsidRPr="000B5F48">
        <w:rPr>
          <w:rFonts w:ascii="Sylfaen" w:hAnsi="Sylfaen" w:cs="Sylfaen"/>
          <w:noProof/>
          <w:szCs w:val="28"/>
        </w:rPr>
        <w:t>ხოლო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ფაქტიურმა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დაფინასებამ</w:t>
      </w:r>
      <w:r w:rsidRPr="000B5F48">
        <w:rPr>
          <w:rFonts w:ascii="Sylfaen" w:hAnsi="Sylfaen"/>
          <w:noProof/>
          <w:szCs w:val="28"/>
        </w:rPr>
        <w:t xml:space="preserve"> - </w:t>
      </w:r>
      <w:r w:rsidR="000B5F48" w:rsidRPr="000B5F48">
        <w:rPr>
          <w:rFonts w:ascii="Sylfaen" w:eastAsia="Times New Roman" w:hAnsi="Sylfaen"/>
          <w:color w:val="000000"/>
        </w:rPr>
        <w:t>288 436.5</w:t>
      </w:r>
      <w:r w:rsidRPr="000B5F48">
        <w:rPr>
          <w:rFonts w:ascii="Sylfaen" w:eastAsia="Times New Roman" w:hAnsi="Sylfaen"/>
          <w:color w:val="000000"/>
          <w:lang w:val="ka-GE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ათასი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ლარი</w:t>
      </w:r>
      <w:r w:rsidRPr="000B5F48">
        <w:rPr>
          <w:rFonts w:ascii="Sylfaen" w:hAnsi="Sylfaen"/>
          <w:noProof/>
          <w:szCs w:val="28"/>
        </w:rPr>
        <w:t xml:space="preserve">, </w:t>
      </w:r>
      <w:r w:rsidRPr="000B5F48">
        <w:rPr>
          <w:rFonts w:ascii="Sylfaen" w:hAnsi="Sylfaen" w:cs="Sylfaen"/>
          <w:noProof/>
          <w:szCs w:val="28"/>
        </w:rPr>
        <w:t xml:space="preserve">რაც </w:t>
      </w:r>
      <w:r w:rsidR="00490368" w:rsidRPr="000B5F48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0B5F48">
        <w:rPr>
          <w:rFonts w:ascii="Sylfaen" w:hAnsi="Sylfaen" w:cs="Sylfaen"/>
          <w:noProof/>
          <w:szCs w:val="28"/>
        </w:rPr>
        <w:t xml:space="preserve"> მაჩვენებელზე</w:t>
      </w:r>
      <w:r w:rsidRPr="000B5F48">
        <w:rPr>
          <w:rFonts w:ascii="Sylfaen" w:hAnsi="Sylfaen" w:cs="Sylfaen"/>
          <w:noProof/>
          <w:szCs w:val="28"/>
        </w:rPr>
        <w:t xml:space="preserve"> </w:t>
      </w:r>
      <w:r w:rsidR="000B5F48" w:rsidRPr="000B5F48">
        <w:rPr>
          <w:rFonts w:ascii="Sylfaen" w:hAnsi="Sylfaen" w:cs="Sylfaen"/>
          <w:noProof/>
          <w:szCs w:val="28"/>
        </w:rPr>
        <w:t>36 035.2</w:t>
      </w:r>
      <w:r w:rsidRPr="000B5F48">
        <w:rPr>
          <w:rFonts w:ascii="Sylfaen" w:eastAsia="Times New Roman" w:hAnsi="Sylfaen"/>
          <w:color w:val="000000"/>
          <w:lang w:val="ka-GE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ათასი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ლარით</w:t>
      </w:r>
      <w:r w:rsidRPr="000B5F48">
        <w:rPr>
          <w:rFonts w:ascii="Sylfaen" w:hAnsi="Sylfaen"/>
          <w:noProof/>
          <w:szCs w:val="28"/>
          <w:lang w:val="ka-GE"/>
        </w:rPr>
        <w:t xml:space="preserve"> მეტია</w:t>
      </w:r>
      <w:r w:rsidRPr="000B5F48">
        <w:rPr>
          <w:rFonts w:ascii="Sylfaen" w:hAnsi="Sylfaen"/>
          <w:noProof/>
          <w:szCs w:val="28"/>
        </w:rPr>
        <w:t>.</w:t>
      </w:r>
    </w:p>
    <w:p w:rsidR="00426530" w:rsidRPr="00B47B91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0B5F48" w:rsidRDefault="000B5F48" w:rsidP="00426530">
      <w:pPr>
        <w:spacing w:line="240" w:lineRule="auto"/>
        <w:jc w:val="center"/>
        <w:rPr>
          <w:rFonts w:ascii="Sylfaen" w:hAnsi="Sylfaen"/>
          <w:noProof/>
          <w:szCs w:val="28"/>
        </w:rPr>
      </w:pPr>
      <w:r w:rsidRPr="000B5F48">
        <w:rPr>
          <w:noProof/>
        </w:rPr>
        <w:drawing>
          <wp:inline distT="0" distB="0" distL="0" distR="0" wp14:anchorId="51FEB1F7" wp14:editId="19C6DBEF">
            <wp:extent cx="5943600" cy="2524125"/>
            <wp:effectExtent l="0" t="0" r="0" b="0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26530" w:rsidRPr="000B5F48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B5F48">
        <w:rPr>
          <w:rFonts w:ascii="Sylfaen" w:hAnsi="Sylfaen" w:cs="Sylfaen"/>
          <w:noProof/>
          <w:szCs w:val="28"/>
        </w:rPr>
        <w:t>საქართველოს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შინაგან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საქმეთა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სამინისტროსათვის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გამოყოფილ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სახსრებში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/>
          <w:noProof/>
          <w:szCs w:val="28"/>
          <w:lang w:val="ka-GE"/>
        </w:rPr>
        <w:t>„</w:t>
      </w:r>
      <w:r w:rsidRPr="000B5F48">
        <w:rPr>
          <w:rFonts w:ascii="Sylfaen" w:hAnsi="Sylfaen"/>
          <w:noProof/>
          <w:szCs w:val="28"/>
        </w:rPr>
        <w:t xml:space="preserve">ხარჯების“ </w:t>
      </w:r>
      <w:r w:rsidRPr="000B5F48">
        <w:rPr>
          <w:rFonts w:ascii="Sylfaen" w:hAnsi="Sylfaen" w:cs="Sylfaen"/>
          <w:noProof/>
          <w:szCs w:val="28"/>
        </w:rPr>
        <w:t>მუხლის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საკასო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>შესრულებამ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 w:cs="Sylfaen"/>
          <w:noProof/>
          <w:szCs w:val="28"/>
        </w:rPr>
        <w:t xml:space="preserve">შეადგინა </w:t>
      </w:r>
      <w:r w:rsidR="000B5F48" w:rsidRPr="000B5F48">
        <w:rPr>
          <w:rFonts w:ascii="Sylfaen" w:eastAsia="Times New Roman" w:hAnsi="Sylfaen"/>
        </w:rPr>
        <w:t>90.3</w:t>
      </w:r>
      <w:r w:rsidRPr="000B5F48">
        <w:rPr>
          <w:rFonts w:ascii="Sylfaen" w:hAnsi="Sylfaen"/>
          <w:noProof/>
          <w:szCs w:val="28"/>
        </w:rPr>
        <w:t xml:space="preserve">%, </w:t>
      </w:r>
      <w:r w:rsidRPr="000B5F48">
        <w:rPr>
          <w:rFonts w:ascii="Sylfaen" w:hAnsi="Sylfaen" w:cs="Sylfaen"/>
          <w:noProof/>
          <w:szCs w:val="28"/>
        </w:rPr>
        <w:t>ხოლო</w:t>
      </w:r>
      <w:r w:rsidRPr="000B5F48">
        <w:rPr>
          <w:rFonts w:ascii="Sylfaen" w:hAnsi="Sylfaen"/>
          <w:noProof/>
          <w:szCs w:val="28"/>
        </w:rPr>
        <w:t xml:space="preserve"> </w:t>
      </w:r>
      <w:r w:rsidRPr="000B5F48">
        <w:rPr>
          <w:rFonts w:ascii="Sylfaen" w:hAnsi="Sylfaen"/>
          <w:noProof/>
          <w:szCs w:val="28"/>
          <w:lang w:val="ka-GE"/>
        </w:rPr>
        <w:t>„</w:t>
      </w:r>
      <w:r w:rsidRPr="000B5F48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0B5F48">
        <w:rPr>
          <w:rFonts w:ascii="Sylfaen" w:hAnsi="Sylfaen" w:cs="Sylfaen"/>
          <w:noProof/>
          <w:szCs w:val="28"/>
        </w:rPr>
        <w:t>მუხლით</w:t>
      </w:r>
      <w:r w:rsidRPr="000B5F48">
        <w:rPr>
          <w:rFonts w:ascii="Sylfaen" w:hAnsi="Sylfaen"/>
          <w:noProof/>
          <w:szCs w:val="28"/>
        </w:rPr>
        <w:t xml:space="preserve"> – </w:t>
      </w:r>
      <w:r w:rsidR="000B5F48" w:rsidRPr="000B5F48">
        <w:rPr>
          <w:rFonts w:ascii="Sylfaen" w:eastAsia="Times New Roman" w:hAnsi="Sylfaen"/>
          <w:lang w:val="ka-GE"/>
        </w:rPr>
        <w:t>9.7</w:t>
      </w:r>
      <w:r w:rsidRPr="000B5F48">
        <w:rPr>
          <w:rFonts w:ascii="Sylfaen" w:hAnsi="Sylfaen"/>
          <w:noProof/>
          <w:szCs w:val="28"/>
        </w:rPr>
        <w:t>%</w:t>
      </w:r>
      <w:r w:rsidRPr="000B5F48">
        <w:rPr>
          <w:rFonts w:ascii="Sylfaen" w:hAnsi="Sylfaen"/>
          <w:noProof/>
          <w:szCs w:val="28"/>
          <w:lang w:val="ka-GE"/>
        </w:rPr>
        <w:t>.</w:t>
      </w:r>
    </w:p>
    <w:p w:rsidR="00426530" w:rsidRPr="0087243D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7243D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:rsidR="00426530" w:rsidRPr="0087243D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87243D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7243D">
        <w:rPr>
          <w:rFonts w:ascii="Sylfaen" w:hAnsi="Sylfaen" w:cs="Sylfaen"/>
          <w:noProof/>
          <w:szCs w:val="28"/>
        </w:rPr>
        <w:t>საქართველოს გარემოსა და ბუნებრივი რესურსების დაცვის სამინისტროსათვის</w:t>
      </w:r>
      <w:r w:rsidR="00BE1304" w:rsidRPr="0087243D">
        <w:rPr>
          <w:rFonts w:ascii="Sylfaen" w:hAnsi="Sylfaen" w:cs="Sylfaen"/>
          <w:noProof/>
          <w:szCs w:val="28"/>
        </w:rPr>
        <w:t xml:space="preserve"> </w:t>
      </w:r>
      <w:r w:rsidR="0001537E" w:rsidRPr="0087243D">
        <w:rPr>
          <w:rFonts w:ascii="Sylfaen" w:hAnsi="Sylfaen" w:cs="Sylfaen"/>
          <w:noProof/>
          <w:szCs w:val="28"/>
        </w:rPr>
        <w:t>2024 წლის 3 თვეში</w:t>
      </w:r>
      <w:r w:rsidR="0099001B" w:rsidRPr="0087243D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87243D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87243D">
        <w:rPr>
          <w:rFonts w:ascii="Sylfaen" w:hAnsi="Sylfaen"/>
          <w:noProof/>
          <w:szCs w:val="28"/>
        </w:rPr>
        <w:t xml:space="preserve"> </w:t>
      </w:r>
      <w:r w:rsidR="0087243D" w:rsidRPr="0087243D">
        <w:rPr>
          <w:rFonts w:ascii="Sylfaen" w:hAnsi="Sylfaen" w:cs="Sylfaen"/>
          <w:noProof/>
          <w:szCs w:val="28"/>
        </w:rPr>
        <w:t>151 625.4</w:t>
      </w:r>
      <w:r w:rsidRPr="0087243D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87243D" w:rsidRPr="0087243D">
        <w:rPr>
          <w:rFonts w:ascii="Sylfaen" w:hAnsi="Sylfaen" w:cs="Sylfaen"/>
          <w:noProof/>
          <w:szCs w:val="28"/>
        </w:rPr>
        <w:t>151 134.9</w:t>
      </w:r>
      <w:r w:rsidRPr="0087243D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87243D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87243D">
        <w:rPr>
          <w:rFonts w:ascii="Sylfaen" w:hAnsi="Sylfaen" w:cs="Sylfaen"/>
          <w:noProof/>
          <w:szCs w:val="28"/>
        </w:rPr>
        <w:t xml:space="preserve"> მაჩვენებელზე</w:t>
      </w:r>
      <w:r w:rsidRPr="0087243D">
        <w:rPr>
          <w:rFonts w:ascii="Sylfaen" w:hAnsi="Sylfaen" w:cs="Sylfaen"/>
          <w:noProof/>
          <w:szCs w:val="28"/>
        </w:rPr>
        <w:t xml:space="preserve"> </w:t>
      </w:r>
      <w:r w:rsidR="0087243D" w:rsidRPr="0087243D">
        <w:rPr>
          <w:rFonts w:ascii="Sylfaen" w:hAnsi="Sylfaen" w:cs="Sylfaen"/>
          <w:noProof/>
          <w:szCs w:val="28"/>
        </w:rPr>
        <w:t>13 320.9</w:t>
      </w:r>
      <w:r w:rsidRPr="0087243D">
        <w:rPr>
          <w:rFonts w:ascii="Sylfaen" w:hAnsi="Sylfaen" w:cs="Sylfaen"/>
          <w:noProof/>
          <w:szCs w:val="28"/>
        </w:rPr>
        <w:t xml:space="preserve"> ათასი ლარით </w:t>
      </w:r>
      <w:r w:rsidR="0087243D" w:rsidRPr="0087243D">
        <w:rPr>
          <w:rFonts w:ascii="Sylfaen" w:hAnsi="Sylfaen" w:cs="Sylfaen"/>
          <w:noProof/>
          <w:szCs w:val="28"/>
          <w:lang w:val="ka-GE"/>
        </w:rPr>
        <w:t>ნაკლებია</w:t>
      </w:r>
      <w:r w:rsidRPr="0087243D">
        <w:rPr>
          <w:rFonts w:ascii="Sylfaen" w:hAnsi="Sylfaen" w:cs="Sylfaen"/>
          <w:noProof/>
          <w:szCs w:val="28"/>
        </w:rPr>
        <w:t xml:space="preserve">. </w:t>
      </w:r>
    </w:p>
    <w:p w:rsidR="00B47B91" w:rsidRPr="0087243D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87243D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87243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7243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7243D">
        <w:rPr>
          <w:rFonts w:ascii="Sylfaen" w:hAnsi="Sylfaen"/>
          <w:i/>
          <w:noProof/>
          <w:sz w:val="16"/>
          <w:szCs w:val="16"/>
        </w:rPr>
        <w:t xml:space="preserve"> </w:t>
      </w:r>
      <w:r w:rsidRPr="0087243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7243D">
        <w:rPr>
          <w:rFonts w:ascii="Sylfaen" w:hAnsi="Sylfaen"/>
          <w:i/>
          <w:noProof/>
          <w:sz w:val="16"/>
          <w:szCs w:val="16"/>
        </w:rPr>
        <w:t xml:space="preserve"> </w:t>
      </w:r>
      <w:r w:rsidRPr="0087243D">
        <w:rPr>
          <w:rFonts w:ascii="Sylfaen" w:hAnsi="Sylfaen" w:cs="Sylfaen"/>
          <w:i/>
          <w:noProof/>
          <w:sz w:val="16"/>
          <w:szCs w:val="16"/>
        </w:rPr>
        <w:t>და</w:t>
      </w:r>
      <w:r w:rsidRPr="0087243D">
        <w:rPr>
          <w:rFonts w:ascii="Sylfaen" w:hAnsi="Sylfaen"/>
          <w:i/>
          <w:noProof/>
          <w:sz w:val="16"/>
          <w:szCs w:val="16"/>
        </w:rPr>
        <w:t xml:space="preserve"> </w:t>
      </w:r>
      <w:r w:rsidRPr="0087243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7243D">
        <w:rPr>
          <w:rFonts w:ascii="Sylfaen" w:hAnsi="Sylfaen"/>
          <w:i/>
          <w:noProof/>
          <w:sz w:val="16"/>
          <w:szCs w:val="16"/>
        </w:rPr>
        <w:t xml:space="preserve"> </w:t>
      </w:r>
      <w:r w:rsidRPr="0087243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87243D" w:rsidRDefault="0087243D" w:rsidP="00426530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 w:rsidRPr="0087243D">
        <w:rPr>
          <w:noProof/>
        </w:rPr>
        <w:drawing>
          <wp:inline distT="0" distB="0" distL="0" distR="0" wp14:anchorId="0E0297D9" wp14:editId="5B7AB069">
            <wp:extent cx="5991225" cy="1981200"/>
            <wp:effectExtent l="0" t="0" r="0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26530" w:rsidRPr="0087243D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87243D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87243D" w:rsidRPr="0087243D">
        <w:rPr>
          <w:rFonts w:ascii="Sylfaen" w:hAnsi="Sylfaen" w:cs="Sylfaen"/>
          <w:noProof/>
          <w:szCs w:val="28"/>
        </w:rPr>
        <w:t>98.9</w:t>
      </w:r>
      <w:r w:rsidRPr="0087243D">
        <w:rPr>
          <w:rFonts w:ascii="Sylfaen" w:hAnsi="Sylfaen" w:cs="Sylfaen"/>
          <w:noProof/>
          <w:szCs w:val="28"/>
        </w:rPr>
        <w:t xml:space="preserve">%, </w:t>
      </w:r>
      <w:r w:rsidRPr="0087243D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87243D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2D079B" w:rsidRPr="0087243D">
        <w:rPr>
          <w:rFonts w:ascii="Sylfaen" w:hAnsi="Sylfaen" w:cs="Sylfaen"/>
          <w:noProof/>
          <w:szCs w:val="28"/>
          <w:lang w:val="ka-GE"/>
        </w:rPr>
        <w:t>1</w:t>
      </w:r>
      <w:r w:rsidRPr="0087243D">
        <w:rPr>
          <w:rFonts w:ascii="Sylfaen" w:hAnsi="Sylfaen" w:cs="Sylfaen"/>
          <w:noProof/>
          <w:szCs w:val="28"/>
        </w:rPr>
        <w:t>.</w:t>
      </w:r>
      <w:r w:rsidR="0087243D" w:rsidRPr="0087243D">
        <w:rPr>
          <w:rFonts w:ascii="Sylfaen" w:hAnsi="Sylfaen" w:cs="Sylfaen"/>
          <w:noProof/>
          <w:szCs w:val="28"/>
        </w:rPr>
        <w:t>1</w:t>
      </w:r>
      <w:r w:rsidRPr="0087243D">
        <w:rPr>
          <w:rFonts w:ascii="Sylfaen" w:hAnsi="Sylfaen" w:cs="Sylfaen"/>
          <w:noProof/>
          <w:szCs w:val="28"/>
        </w:rPr>
        <w:t>%</w:t>
      </w:r>
      <w:r w:rsidRPr="0087243D">
        <w:rPr>
          <w:rFonts w:ascii="Sylfaen" w:hAnsi="Sylfaen"/>
          <w:noProof/>
          <w:szCs w:val="28"/>
          <w:lang w:val="ka-GE"/>
        </w:rPr>
        <w:t>.</w:t>
      </w:r>
    </w:p>
    <w:p w:rsidR="00426530" w:rsidRPr="00B47B91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AF6AFF" w:rsidRPr="00AF6AFF" w:rsidRDefault="00AF6AFF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F6AFF">
        <w:rPr>
          <w:rFonts w:ascii="Sylfaen" w:hAnsi="Sylfaen" w:cs="Sylfaen"/>
          <w:b/>
          <w:noProof/>
          <w:szCs w:val="28"/>
        </w:rPr>
        <w:t>საქართველოს განათლების, მეცნიერებისა და ახალგაზრდობის სამინისტრო</w:t>
      </w:r>
    </w:p>
    <w:p w:rsidR="00426530" w:rsidRPr="00AF6AF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AF6AFF" w:rsidRDefault="00AF6AFF" w:rsidP="00AF6AF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F6AFF">
        <w:rPr>
          <w:rFonts w:ascii="Sylfaen" w:hAnsi="Sylfaen" w:cs="Sylfaen"/>
          <w:noProof/>
          <w:szCs w:val="28"/>
        </w:rPr>
        <w:t>საქართველოს განათლების, მეცნიერებისა და ახალგაზრდობის</w:t>
      </w:r>
      <w:r w:rsidRPr="00AF6AFF">
        <w:rPr>
          <w:rFonts w:ascii="Sylfaen" w:hAnsi="Sylfaen" w:cs="Sylfaen"/>
          <w:b/>
          <w:noProof/>
          <w:szCs w:val="28"/>
        </w:rPr>
        <w:t xml:space="preserve"> </w:t>
      </w:r>
      <w:r w:rsidR="00426530" w:rsidRPr="00AF6AFF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AF6AFF">
        <w:rPr>
          <w:rFonts w:ascii="Sylfaen" w:hAnsi="Sylfaen" w:cs="Sylfaen"/>
          <w:noProof/>
          <w:szCs w:val="28"/>
        </w:rPr>
        <w:t xml:space="preserve"> </w:t>
      </w:r>
      <w:r w:rsidR="0001537E" w:rsidRPr="00AF6AFF">
        <w:rPr>
          <w:rFonts w:ascii="Sylfaen" w:hAnsi="Sylfaen" w:cs="Sylfaen"/>
          <w:noProof/>
          <w:szCs w:val="28"/>
        </w:rPr>
        <w:t>2024 წლის 3 თვეში</w:t>
      </w:r>
      <w:r w:rsidR="0099001B" w:rsidRPr="00AF6AFF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="00426530" w:rsidRPr="00AF6AFF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Pr="00AF6AFF">
        <w:rPr>
          <w:rFonts w:ascii="Sylfaen" w:hAnsi="Sylfaen" w:cs="Sylfaen"/>
          <w:noProof/>
          <w:szCs w:val="28"/>
        </w:rPr>
        <w:t>613 570.0</w:t>
      </w:r>
      <w:r w:rsidR="00426530" w:rsidRPr="00AF6AFF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Pr="00AF6AFF">
        <w:rPr>
          <w:rFonts w:ascii="Sylfaen" w:hAnsi="Sylfaen" w:cs="Sylfaen"/>
          <w:noProof/>
          <w:szCs w:val="28"/>
        </w:rPr>
        <w:t>614 252.5</w:t>
      </w:r>
      <w:r w:rsidR="00426530" w:rsidRPr="00AF6AFF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AF6AFF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AF6AFF">
        <w:rPr>
          <w:rFonts w:ascii="Sylfaen" w:hAnsi="Sylfaen" w:cs="Sylfaen"/>
          <w:noProof/>
          <w:szCs w:val="28"/>
        </w:rPr>
        <w:t xml:space="preserve"> </w:t>
      </w:r>
      <w:r w:rsidRPr="00AF6AFF">
        <w:rPr>
          <w:rFonts w:ascii="Sylfaen" w:hAnsi="Sylfaen" w:cs="Sylfaen"/>
          <w:noProof/>
          <w:szCs w:val="28"/>
        </w:rPr>
        <w:t>142</w:t>
      </w:r>
      <w:r w:rsidR="007E7F7B">
        <w:rPr>
          <w:rFonts w:ascii="Sylfaen" w:hAnsi="Sylfaen" w:cs="Sylfaen"/>
          <w:noProof/>
          <w:szCs w:val="28"/>
        </w:rPr>
        <w:t> 338.8</w:t>
      </w:r>
      <w:r w:rsidR="00426530" w:rsidRPr="00AF6AFF">
        <w:rPr>
          <w:rFonts w:ascii="Sylfaen" w:hAnsi="Sylfaen" w:cs="Sylfaen"/>
          <w:noProof/>
          <w:szCs w:val="28"/>
        </w:rPr>
        <w:t xml:space="preserve"> ათასი ლარით </w:t>
      </w:r>
      <w:r w:rsidR="00426530" w:rsidRPr="00AF6AFF">
        <w:rPr>
          <w:rFonts w:ascii="Sylfaen" w:hAnsi="Sylfaen" w:cs="Sylfaen"/>
          <w:noProof/>
          <w:szCs w:val="28"/>
          <w:lang w:val="ka-GE"/>
        </w:rPr>
        <w:t>მეტია</w:t>
      </w:r>
      <w:r w:rsidR="00426530" w:rsidRPr="00AF6AFF">
        <w:rPr>
          <w:rFonts w:ascii="Sylfaen" w:hAnsi="Sylfaen" w:cs="Sylfaen"/>
          <w:noProof/>
          <w:szCs w:val="28"/>
        </w:rPr>
        <w:t>.</w:t>
      </w:r>
    </w:p>
    <w:p w:rsidR="002D079B" w:rsidRPr="00AF6AFF" w:rsidRDefault="002D079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B47B91" w:rsidRPr="00AF6AFF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AF6AFF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AF6AF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AF6AF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AF6AFF">
        <w:rPr>
          <w:rFonts w:ascii="Sylfaen" w:hAnsi="Sylfaen"/>
          <w:i/>
          <w:noProof/>
          <w:sz w:val="16"/>
          <w:szCs w:val="16"/>
        </w:rPr>
        <w:t xml:space="preserve"> </w:t>
      </w:r>
      <w:r w:rsidRPr="00AF6AF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AF6AFF">
        <w:rPr>
          <w:rFonts w:ascii="Sylfaen" w:hAnsi="Sylfaen"/>
          <w:i/>
          <w:noProof/>
          <w:sz w:val="16"/>
          <w:szCs w:val="16"/>
        </w:rPr>
        <w:t xml:space="preserve"> </w:t>
      </w:r>
      <w:r w:rsidRPr="00AF6AFF">
        <w:rPr>
          <w:rFonts w:ascii="Sylfaen" w:hAnsi="Sylfaen" w:cs="Sylfaen"/>
          <w:i/>
          <w:noProof/>
          <w:sz w:val="16"/>
          <w:szCs w:val="16"/>
        </w:rPr>
        <w:t>და</w:t>
      </w:r>
      <w:r w:rsidRPr="00AF6AFF">
        <w:rPr>
          <w:rFonts w:ascii="Sylfaen" w:hAnsi="Sylfaen"/>
          <w:i/>
          <w:noProof/>
          <w:sz w:val="16"/>
          <w:szCs w:val="16"/>
        </w:rPr>
        <w:t xml:space="preserve"> </w:t>
      </w:r>
      <w:r w:rsidRPr="00AF6AF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AF6AFF">
        <w:rPr>
          <w:rFonts w:ascii="Sylfaen" w:hAnsi="Sylfaen"/>
          <w:i/>
          <w:noProof/>
          <w:sz w:val="16"/>
          <w:szCs w:val="16"/>
        </w:rPr>
        <w:t xml:space="preserve"> </w:t>
      </w:r>
      <w:r w:rsidRPr="00AF6AF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AF6AFF" w:rsidRDefault="00AF6AFF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AF6AFF">
        <w:rPr>
          <w:noProof/>
        </w:rPr>
        <w:drawing>
          <wp:inline distT="0" distB="0" distL="0" distR="0" wp14:anchorId="2F9D2B9E" wp14:editId="43D51E15">
            <wp:extent cx="5943600" cy="2324100"/>
            <wp:effectExtent l="0" t="0" r="0" b="0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26530" w:rsidRPr="00AF6AFF" w:rsidRDefault="00426530" w:rsidP="004045F7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AF6AFF">
        <w:rPr>
          <w:rFonts w:ascii="Sylfaen" w:hAnsi="Sylfaen" w:cs="Sylfaen"/>
          <w:noProof/>
          <w:szCs w:val="28"/>
        </w:rPr>
        <w:tab/>
      </w:r>
      <w:r w:rsidR="007020DE" w:rsidRPr="00AF6AFF">
        <w:rPr>
          <w:rFonts w:ascii="Sylfaen" w:hAnsi="Sylfaen" w:cs="Sylfaen"/>
          <w:noProof/>
          <w:szCs w:val="28"/>
        </w:rPr>
        <w:t>საქართველოს განათლების, მეცნიერებისა და ახალგაზრდობის</w:t>
      </w:r>
      <w:r w:rsidR="007020DE" w:rsidRPr="00AF6AFF">
        <w:rPr>
          <w:rFonts w:ascii="Sylfaen" w:hAnsi="Sylfaen" w:cs="Sylfaen"/>
          <w:b/>
          <w:noProof/>
          <w:szCs w:val="28"/>
        </w:rPr>
        <w:t xml:space="preserve"> </w:t>
      </w:r>
      <w:r w:rsidRPr="00AF6AFF">
        <w:rPr>
          <w:rFonts w:ascii="Sylfaen" w:hAnsi="Sylfaen" w:cs="Sylfaen"/>
          <w:noProof/>
          <w:szCs w:val="28"/>
        </w:rPr>
        <w:t>სამინისტროსათვის გამოყოფილ</w:t>
      </w:r>
      <w:r w:rsidRPr="00AF6AFF">
        <w:rPr>
          <w:rFonts w:ascii="Sylfaen" w:hAnsi="Sylfaen"/>
          <w:noProof/>
          <w:szCs w:val="28"/>
        </w:rPr>
        <w:t xml:space="preserve"> </w:t>
      </w:r>
      <w:r w:rsidRPr="00AF6AFF">
        <w:rPr>
          <w:rFonts w:ascii="Sylfaen" w:hAnsi="Sylfaen" w:cs="Sylfaen"/>
          <w:noProof/>
          <w:szCs w:val="28"/>
        </w:rPr>
        <w:t>სახსრებში</w:t>
      </w:r>
      <w:r w:rsidRPr="00AF6AFF">
        <w:rPr>
          <w:rFonts w:ascii="Sylfaen" w:hAnsi="Sylfaen"/>
          <w:noProof/>
          <w:szCs w:val="28"/>
        </w:rPr>
        <w:t xml:space="preserve"> </w:t>
      </w:r>
      <w:r w:rsidRPr="00AF6AFF">
        <w:rPr>
          <w:rFonts w:ascii="Sylfaen" w:hAnsi="Sylfaen"/>
          <w:noProof/>
          <w:szCs w:val="28"/>
          <w:lang w:val="ka-GE"/>
        </w:rPr>
        <w:t>„</w:t>
      </w:r>
      <w:r w:rsidRPr="00AF6AFF">
        <w:rPr>
          <w:rFonts w:ascii="Sylfaen" w:hAnsi="Sylfaen"/>
          <w:noProof/>
          <w:szCs w:val="28"/>
        </w:rPr>
        <w:t xml:space="preserve">ხარჯების“ </w:t>
      </w:r>
      <w:r w:rsidRPr="00AF6AFF">
        <w:rPr>
          <w:rFonts w:ascii="Sylfaen" w:hAnsi="Sylfaen" w:cs="Sylfaen"/>
          <w:noProof/>
          <w:szCs w:val="28"/>
        </w:rPr>
        <w:t>მუხლის</w:t>
      </w:r>
      <w:r w:rsidRPr="00AF6AFF">
        <w:rPr>
          <w:rFonts w:ascii="Sylfaen" w:hAnsi="Sylfaen"/>
          <w:noProof/>
          <w:szCs w:val="28"/>
        </w:rPr>
        <w:t xml:space="preserve"> </w:t>
      </w:r>
      <w:r w:rsidRPr="00AF6AFF">
        <w:rPr>
          <w:rFonts w:ascii="Sylfaen" w:hAnsi="Sylfaen" w:cs="Sylfaen"/>
          <w:noProof/>
          <w:szCs w:val="28"/>
        </w:rPr>
        <w:t>საკასო</w:t>
      </w:r>
      <w:r w:rsidRPr="00AF6AFF">
        <w:rPr>
          <w:rFonts w:ascii="Sylfaen" w:hAnsi="Sylfaen"/>
          <w:noProof/>
          <w:szCs w:val="28"/>
        </w:rPr>
        <w:t xml:space="preserve"> </w:t>
      </w:r>
      <w:r w:rsidRPr="00AF6AFF">
        <w:rPr>
          <w:rFonts w:ascii="Sylfaen" w:hAnsi="Sylfaen" w:cs="Sylfaen"/>
          <w:noProof/>
          <w:szCs w:val="28"/>
        </w:rPr>
        <w:t>შესრულებამ</w:t>
      </w:r>
      <w:r w:rsidRPr="00AF6AFF">
        <w:rPr>
          <w:rFonts w:ascii="Sylfaen" w:hAnsi="Sylfaen"/>
          <w:noProof/>
          <w:szCs w:val="28"/>
        </w:rPr>
        <w:t xml:space="preserve"> </w:t>
      </w:r>
      <w:r w:rsidRPr="00AF6AFF">
        <w:rPr>
          <w:rFonts w:ascii="Sylfaen" w:hAnsi="Sylfaen" w:cs="Sylfaen"/>
          <w:noProof/>
          <w:szCs w:val="28"/>
        </w:rPr>
        <w:t xml:space="preserve">შეადგინა </w:t>
      </w:r>
      <w:r w:rsidR="00AF6AFF" w:rsidRPr="00AF6AFF">
        <w:rPr>
          <w:rFonts w:ascii="Sylfaen" w:eastAsia="Times New Roman" w:hAnsi="Sylfaen"/>
        </w:rPr>
        <w:t>80.8</w:t>
      </w:r>
      <w:r w:rsidRPr="00AF6AFF">
        <w:rPr>
          <w:rFonts w:ascii="Sylfaen" w:eastAsia="Times New Roman" w:hAnsi="Sylfaen"/>
        </w:rPr>
        <w:t>%</w:t>
      </w:r>
      <w:r w:rsidRPr="00AF6AFF">
        <w:rPr>
          <w:rFonts w:ascii="Sylfaen" w:hAnsi="Sylfaen"/>
          <w:noProof/>
          <w:szCs w:val="28"/>
        </w:rPr>
        <w:t>,</w:t>
      </w:r>
      <w:r w:rsidRPr="00AF6AFF">
        <w:rPr>
          <w:rFonts w:ascii="Sylfaen" w:hAnsi="Sylfaen"/>
          <w:noProof/>
          <w:szCs w:val="28"/>
          <w:lang w:val="ka-GE"/>
        </w:rPr>
        <w:t xml:space="preserve"> ხოლო </w:t>
      </w:r>
      <w:r w:rsidRPr="00AF6AFF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AF6AFF" w:rsidRPr="00AF6AFF">
        <w:rPr>
          <w:rFonts w:ascii="Sylfaen" w:hAnsi="Sylfaen" w:cs="Sylfaen"/>
          <w:noProof/>
          <w:szCs w:val="28"/>
        </w:rPr>
        <w:t>19.2</w:t>
      </w:r>
      <w:r w:rsidRPr="00AF6AFF">
        <w:rPr>
          <w:rFonts w:ascii="Sylfaen" w:hAnsi="Sylfaen" w:cs="Sylfaen"/>
          <w:noProof/>
          <w:szCs w:val="28"/>
        </w:rPr>
        <w:t>%.</w:t>
      </w:r>
      <w:r w:rsidRPr="00AF6AFF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2600EB" w:rsidRPr="00F00BBE" w:rsidRDefault="002600EB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00BBE">
        <w:rPr>
          <w:rFonts w:ascii="Sylfaen" w:hAnsi="Sylfaen" w:cs="Sylfaen"/>
          <w:b/>
          <w:noProof/>
          <w:szCs w:val="28"/>
        </w:rPr>
        <w:lastRenderedPageBreak/>
        <w:t>საქართველოს კულტურისა და სპორტის სამინისტრო</w:t>
      </w:r>
    </w:p>
    <w:p w:rsidR="00426530" w:rsidRPr="00F00BBE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00BBE">
        <w:rPr>
          <w:rFonts w:ascii="Sylfaen" w:hAnsi="Sylfaen" w:cs="Sylfaen"/>
          <w:noProof/>
          <w:szCs w:val="28"/>
        </w:rPr>
        <w:t>საქართველოს კულტურის</w:t>
      </w:r>
      <w:r w:rsidR="00F00BBE" w:rsidRPr="00F00BBE">
        <w:rPr>
          <w:rFonts w:ascii="Sylfaen" w:hAnsi="Sylfaen" w:cs="Sylfaen"/>
          <w:noProof/>
          <w:szCs w:val="28"/>
          <w:lang w:val="ka-GE"/>
        </w:rPr>
        <w:t>ა და</w:t>
      </w:r>
      <w:r w:rsidRPr="00F00BBE">
        <w:rPr>
          <w:rFonts w:ascii="Sylfaen" w:hAnsi="Sylfaen" w:cs="Sylfaen"/>
          <w:noProof/>
          <w:szCs w:val="28"/>
        </w:rPr>
        <w:t xml:space="preserve"> </w:t>
      </w:r>
      <w:r w:rsidR="00F00BBE" w:rsidRPr="00F00BBE">
        <w:rPr>
          <w:rFonts w:ascii="Sylfaen" w:hAnsi="Sylfaen" w:cs="Sylfaen"/>
          <w:noProof/>
          <w:szCs w:val="28"/>
        </w:rPr>
        <w:t>სპორტის</w:t>
      </w:r>
      <w:r w:rsidRPr="00F00BBE">
        <w:rPr>
          <w:rFonts w:ascii="Sylfaen" w:hAnsi="Sylfaen" w:cs="Sylfaen"/>
          <w:noProof/>
          <w:szCs w:val="28"/>
        </w:rPr>
        <w:t xml:space="preserve"> სამინისტროსათვის</w:t>
      </w:r>
      <w:r w:rsidR="00BE1304" w:rsidRPr="00F00BBE">
        <w:rPr>
          <w:rFonts w:ascii="Sylfaen" w:hAnsi="Sylfaen" w:cs="Sylfaen"/>
          <w:noProof/>
          <w:szCs w:val="28"/>
        </w:rPr>
        <w:t xml:space="preserve"> </w:t>
      </w:r>
      <w:r w:rsidR="0001537E" w:rsidRPr="00F00BBE">
        <w:rPr>
          <w:rFonts w:ascii="Sylfaen" w:hAnsi="Sylfaen" w:cs="Sylfaen"/>
          <w:noProof/>
          <w:szCs w:val="28"/>
        </w:rPr>
        <w:t>2024 წლის 3 თვეში</w:t>
      </w:r>
      <w:r w:rsidR="0099001B" w:rsidRPr="00F00BBE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F00BBE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F00BBE" w:rsidRPr="00F00BBE">
        <w:rPr>
          <w:rFonts w:ascii="Sylfaen" w:hAnsi="Sylfaen" w:cs="Sylfaen"/>
          <w:noProof/>
          <w:szCs w:val="28"/>
          <w:lang w:val="ka-GE"/>
        </w:rPr>
        <w:t>123 243</w:t>
      </w:r>
      <w:r w:rsidR="00F00BBE" w:rsidRPr="00F00BBE">
        <w:rPr>
          <w:rFonts w:ascii="Sylfaen" w:hAnsi="Sylfaen" w:cs="Sylfaen"/>
          <w:noProof/>
          <w:szCs w:val="28"/>
        </w:rPr>
        <w:t>.0</w:t>
      </w:r>
      <w:r w:rsidRPr="00F00BBE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F00BBE" w:rsidRPr="00F00BBE">
        <w:rPr>
          <w:rFonts w:ascii="Sylfaen" w:hAnsi="Sylfaen" w:cs="Sylfaen"/>
          <w:noProof/>
          <w:szCs w:val="28"/>
        </w:rPr>
        <w:t>110 750.5</w:t>
      </w:r>
      <w:r w:rsidRPr="00F00BBE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F00BBE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F00BBE">
        <w:rPr>
          <w:rFonts w:ascii="Sylfaen" w:hAnsi="Sylfaen" w:cs="Sylfaen"/>
          <w:noProof/>
          <w:szCs w:val="28"/>
        </w:rPr>
        <w:t xml:space="preserve"> მაჩვენებელზე</w:t>
      </w:r>
      <w:r w:rsidRPr="00F00BBE">
        <w:rPr>
          <w:rFonts w:ascii="Sylfaen" w:hAnsi="Sylfaen" w:cs="Sylfaen"/>
          <w:noProof/>
          <w:szCs w:val="28"/>
        </w:rPr>
        <w:t xml:space="preserve"> </w:t>
      </w:r>
      <w:r w:rsidR="00F00BBE" w:rsidRPr="00F00BBE">
        <w:rPr>
          <w:rFonts w:ascii="Sylfaen" w:hAnsi="Sylfaen" w:cs="Sylfaen"/>
          <w:noProof/>
          <w:szCs w:val="28"/>
        </w:rPr>
        <w:t>27 351.6</w:t>
      </w:r>
      <w:r w:rsidRPr="00F00BBE">
        <w:rPr>
          <w:rFonts w:ascii="Sylfaen" w:hAnsi="Sylfaen" w:cs="Sylfaen"/>
          <w:noProof/>
          <w:szCs w:val="28"/>
        </w:rPr>
        <w:t xml:space="preserve"> ათასი ლარით </w:t>
      </w:r>
      <w:r w:rsidR="00F00BBE" w:rsidRPr="00F00BBE">
        <w:rPr>
          <w:rFonts w:ascii="Sylfaen" w:hAnsi="Sylfaen" w:cs="Sylfaen"/>
          <w:noProof/>
          <w:szCs w:val="28"/>
          <w:lang w:val="ka-GE"/>
        </w:rPr>
        <w:t>მეტია</w:t>
      </w:r>
      <w:r w:rsidRPr="00F00BBE">
        <w:rPr>
          <w:rFonts w:ascii="Sylfaen" w:hAnsi="Sylfaen" w:cs="Sylfaen"/>
          <w:noProof/>
          <w:szCs w:val="28"/>
        </w:rPr>
        <w:t>.</w:t>
      </w:r>
    </w:p>
    <w:p w:rsidR="00515A6B" w:rsidRPr="00F00BBE" w:rsidRDefault="00515A6B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B47B91" w:rsidRPr="00F00BBE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00BBE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F00BB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00BB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00BBE">
        <w:rPr>
          <w:rFonts w:ascii="Sylfaen" w:hAnsi="Sylfaen"/>
          <w:i/>
          <w:noProof/>
          <w:sz w:val="16"/>
          <w:szCs w:val="16"/>
        </w:rPr>
        <w:t xml:space="preserve"> </w:t>
      </w:r>
      <w:r w:rsidRPr="00F00BB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00BBE">
        <w:rPr>
          <w:rFonts w:ascii="Sylfaen" w:hAnsi="Sylfaen"/>
          <w:i/>
          <w:noProof/>
          <w:sz w:val="16"/>
          <w:szCs w:val="16"/>
        </w:rPr>
        <w:t xml:space="preserve"> </w:t>
      </w:r>
      <w:r w:rsidRPr="00F00BBE">
        <w:rPr>
          <w:rFonts w:ascii="Sylfaen" w:hAnsi="Sylfaen" w:cs="Sylfaen"/>
          <w:i/>
          <w:noProof/>
          <w:sz w:val="16"/>
          <w:szCs w:val="16"/>
        </w:rPr>
        <w:t>და</w:t>
      </w:r>
      <w:r w:rsidRPr="00F00BBE">
        <w:rPr>
          <w:rFonts w:ascii="Sylfaen" w:hAnsi="Sylfaen"/>
          <w:i/>
          <w:noProof/>
          <w:sz w:val="16"/>
          <w:szCs w:val="16"/>
        </w:rPr>
        <w:t xml:space="preserve"> </w:t>
      </w:r>
      <w:r w:rsidRPr="00F00BB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00BBE">
        <w:rPr>
          <w:rFonts w:ascii="Sylfaen" w:hAnsi="Sylfaen"/>
          <w:i/>
          <w:noProof/>
          <w:sz w:val="16"/>
          <w:szCs w:val="16"/>
        </w:rPr>
        <w:t xml:space="preserve"> </w:t>
      </w:r>
      <w:r w:rsidRPr="00F00BB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00BBE" w:rsidRDefault="00F00BBE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F00BBE">
        <w:rPr>
          <w:noProof/>
        </w:rPr>
        <w:drawing>
          <wp:inline distT="0" distB="0" distL="0" distR="0" wp14:anchorId="19C00282" wp14:editId="59001CFC">
            <wp:extent cx="5943600" cy="2295525"/>
            <wp:effectExtent l="0" t="0" r="0" b="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26530" w:rsidRPr="00F00BBE" w:rsidRDefault="007020DE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bCs/>
          <w:noProof/>
          <w:szCs w:val="28"/>
          <w:lang w:val="ka-GE"/>
        </w:rPr>
      </w:pPr>
      <w:r w:rsidRPr="00F00BBE">
        <w:rPr>
          <w:rFonts w:ascii="Sylfaen" w:hAnsi="Sylfaen" w:cs="Sylfaen"/>
          <w:noProof/>
          <w:szCs w:val="28"/>
        </w:rPr>
        <w:t>საქართველოს კულტურის</w:t>
      </w:r>
      <w:r w:rsidRPr="00F00BBE">
        <w:rPr>
          <w:rFonts w:ascii="Sylfaen" w:hAnsi="Sylfaen" w:cs="Sylfaen"/>
          <w:noProof/>
          <w:szCs w:val="28"/>
          <w:lang w:val="ka-GE"/>
        </w:rPr>
        <w:t>ა და</w:t>
      </w:r>
      <w:r w:rsidRPr="00F00BBE">
        <w:rPr>
          <w:rFonts w:ascii="Sylfaen" w:hAnsi="Sylfaen" w:cs="Sylfaen"/>
          <w:noProof/>
          <w:szCs w:val="28"/>
        </w:rPr>
        <w:t xml:space="preserve"> სპორტის </w:t>
      </w:r>
      <w:r w:rsidR="00426530" w:rsidRPr="00F00BBE">
        <w:rPr>
          <w:rFonts w:ascii="Sylfaen" w:hAnsi="Sylfaen" w:cs="Sylfaen"/>
          <w:noProof/>
          <w:szCs w:val="28"/>
        </w:rPr>
        <w:t>სამინისტროსათვის</w:t>
      </w:r>
      <w:r w:rsidR="003F1645" w:rsidRPr="00F00BBE">
        <w:rPr>
          <w:rFonts w:ascii="Sylfaen" w:hAnsi="Sylfaen" w:cs="Sylfaen"/>
          <w:noProof/>
          <w:szCs w:val="28"/>
        </w:rPr>
        <w:t xml:space="preserve"> </w:t>
      </w:r>
      <w:r w:rsidR="00426530" w:rsidRPr="00F00BBE">
        <w:rPr>
          <w:rFonts w:ascii="Sylfaen" w:hAnsi="Sylfaen" w:cs="Sylfaen"/>
          <w:noProof/>
          <w:szCs w:val="28"/>
        </w:rPr>
        <w:t>გამოყოფილ</w:t>
      </w:r>
      <w:r w:rsidR="00426530" w:rsidRPr="00F00BBE">
        <w:rPr>
          <w:rFonts w:ascii="Sylfaen" w:hAnsi="Sylfaen"/>
          <w:noProof/>
          <w:szCs w:val="28"/>
        </w:rPr>
        <w:t xml:space="preserve"> </w:t>
      </w:r>
      <w:r w:rsidR="00426530" w:rsidRPr="00F00BBE">
        <w:rPr>
          <w:rFonts w:ascii="Sylfaen" w:hAnsi="Sylfaen" w:cs="Sylfaen"/>
          <w:noProof/>
          <w:szCs w:val="28"/>
        </w:rPr>
        <w:t>სახსრებში</w:t>
      </w:r>
      <w:r w:rsidR="00426530" w:rsidRPr="00F00BBE">
        <w:rPr>
          <w:rFonts w:ascii="Sylfaen" w:hAnsi="Sylfaen"/>
          <w:noProof/>
          <w:szCs w:val="28"/>
        </w:rPr>
        <w:t xml:space="preserve"> </w:t>
      </w:r>
      <w:r w:rsidR="00426530" w:rsidRPr="00F00BBE">
        <w:rPr>
          <w:rFonts w:ascii="Sylfaen" w:hAnsi="Sylfaen"/>
          <w:noProof/>
          <w:szCs w:val="28"/>
          <w:lang w:val="ka-GE"/>
        </w:rPr>
        <w:t>„</w:t>
      </w:r>
      <w:r w:rsidR="00426530" w:rsidRPr="00F00BBE">
        <w:rPr>
          <w:rFonts w:ascii="Sylfaen" w:hAnsi="Sylfaen"/>
          <w:noProof/>
          <w:szCs w:val="28"/>
        </w:rPr>
        <w:t xml:space="preserve">ხარჯების“ </w:t>
      </w:r>
      <w:r w:rsidR="00426530" w:rsidRPr="00F00BBE">
        <w:rPr>
          <w:rFonts w:ascii="Sylfaen" w:hAnsi="Sylfaen" w:cs="Sylfaen"/>
          <w:noProof/>
          <w:szCs w:val="28"/>
        </w:rPr>
        <w:t>მუხლის</w:t>
      </w:r>
      <w:r w:rsidR="00426530" w:rsidRPr="00F00BBE">
        <w:rPr>
          <w:rFonts w:ascii="Sylfaen" w:hAnsi="Sylfaen"/>
          <w:noProof/>
          <w:szCs w:val="28"/>
        </w:rPr>
        <w:t xml:space="preserve"> </w:t>
      </w:r>
      <w:r w:rsidR="00426530" w:rsidRPr="00F00BBE">
        <w:rPr>
          <w:rFonts w:ascii="Sylfaen" w:hAnsi="Sylfaen" w:cs="Sylfaen"/>
          <w:noProof/>
          <w:szCs w:val="28"/>
        </w:rPr>
        <w:t>საკასო</w:t>
      </w:r>
      <w:r w:rsidR="00426530" w:rsidRPr="00F00BBE">
        <w:rPr>
          <w:rFonts w:ascii="Sylfaen" w:hAnsi="Sylfaen"/>
          <w:noProof/>
          <w:szCs w:val="28"/>
        </w:rPr>
        <w:t xml:space="preserve"> </w:t>
      </w:r>
      <w:r w:rsidR="00426530" w:rsidRPr="00F00BBE">
        <w:rPr>
          <w:rFonts w:ascii="Sylfaen" w:hAnsi="Sylfaen" w:cs="Sylfaen"/>
          <w:noProof/>
          <w:szCs w:val="28"/>
        </w:rPr>
        <w:t>შესრულებამ</w:t>
      </w:r>
      <w:r w:rsidR="00426530" w:rsidRPr="00F00BBE">
        <w:rPr>
          <w:rFonts w:ascii="Sylfaen" w:hAnsi="Sylfaen"/>
          <w:noProof/>
          <w:szCs w:val="28"/>
        </w:rPr>
        <w:t xml:space="preserve"> </w:t>
      </w:r>
      <w:r w:rsidR="00426530" w:rsidRPr="00F00BBE">
        <w:rPr>
          <w:rFonts w:ascii="Sylfaen" w:hAnsi="Sylfaen" w:cs="Sylfaen"/>
          <w:noProof/>
          <w:szCs w:val="28"/>
        </w:rPr>
        <w:t xml:space="preserve">შეადგინა </w:t>
      </w:r>
      <w:r w:rsidR="00F00BBE" w:rsidRPr="00F00BBE">
        <w:rPr>
          <w:rFonts w:ascii="Sylfaen" w:eastAsia="Times New Roman" w:hAnsi="Sylfaen"/>
          <w:lang w:val="ka-GE"/>
        </w:rPr>
        <w:t>91</w:t>
      </w:r>
      <w:r w:rsidR="00F00BBE" w:rsidRPr="00F00BBE">
        <w:rPr>
          <w:rFonts w:ascii="Sylfaen" w:eastAsia="Times New Roman" w:hAnsi="Sylfaen"/>
        </w:rPr>
        <w:t>.3</w:t>
      </w:r>
      <w:r w:rsidR="00426530" w:rsidRPr="00F00BBE">
        <w:rPr>
          <w:rFonts w:ascii="Sylfaen" w:eastAsia="Times New Roman" w:hAnsi="Sylfaen"/>
        </w:rPr>
        <w:t>%</w:t>
      </w:r>
      <w:r w:rsidR="00426530" w:rsidRPr="00F00BBE">
        <w:rPr>
          <w:rFonts w:ascii="Sylfaen" w:hAnsi="Sylfaen"/>
          <w:noProof/>
          <w:szCs w:val="28"/>
        </w:rPr>
        <w:t>,</w:t>
      </w:r>
      <w:r w:rsidR="00426530" w:rsidRPr="00F00BBE">
        <w:rPr>
          <w:rFonts w:ascii="Sylfaen" w:hAnsi="Sylfaen"/>
          <w:noProof/>
          <w:szCs w:val="28"/>
          <w:lang w:val="ka-GE"/>
        </w:rPr>
        <w:t xml:space="preserve"> </w:t>
      </w:r>
      <w:r w:rsidR="00426530" w:rsidRPr="00F00BBE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F00BBE" w:rsidRPr="00F00BBE">
        <w:rPr>
          <w:rFonts w:ascii="Sylfaen" w:hAnsi="Sylfaen" w:cs="Sylfaen"/>
          <w:noProof/>
          <w:szCs w:val="28"/>
        </w:rPr>
        <w:t>6.3</w:t>
      </w:r>
      <w:r w:rsidR="00426530" w:rsidRPr="00F00BBE">
        <w:rPr>
          <w:rFonts w:ascii="Sylfaen" w:hAnsi="Sylfaen" w:cs="Sylfaen"/>
          <w:noProof/>
          <w:szCs w:val="28"/>
        </w:rPr>
        <w:t xml:space="preserve">%, </w:t>
      </w:r>
      <w:r w:rsidR="00426530" w:rsidRPr="00F00BBE">
        <w:rPr>
          <w:rFonts w:ascii="Sylfaen" w:hAnsi="Sylfaen" w:cs="Sylfaen"/>
          <w:noProof/>
          <w:szCs w:val="28"/>
          <w:lang w:val="ka-GE"/>
        </w:rPr>
        <w:t xml:space="preserve">ხოლო ვალდებულებების კლების მუხლით - </w:t>
      </w:r>
      <w:r w:rsidR="00F00BBE" w:rsidRPr="00F00BBE">
        <w:rPr>
          <w:rFonts w:ascii="Sylfaen" w:hAnsi="Sylfaen" w:cs="Sylfaen"/>
          <w:noProof/>
          <w:szCs w:val="28"/>
        </w:rPr>
        <w:t>2.4</w:t>
      </w:r>
      <w:r w:rsidR="00426530" w:rsidRPr="00F00BBE">
        <w:rPr>
          <w:rFonts w:ascii="Sylfaen" w:hAnsi="Sylfaen" w:cs="Sylfaen"/>
          <w:noProof/>
          <w:szCs w:val="28"/>
          <w:lang w:val="ka-GE"/>
        </w:rPr>
        <w:t>%</w:t>
      </w:r>
      <w:r w:rsidR="00426530" w:rsidRPr="00F00BBE">
        <w:rPr>
          <w:rFonts w:ascii="Sylfaen" w:hAnsi="Sylfaen" w:cs="Sylfaen"/>
          <w:noProof/>
          <w:szCs w:val="28"/>
        </w:rPr>
        <w:t>.</w:t>
      </w:r>
    </w:p>
    <w:p w:rsidR="00426530" w:rsidRPr="00B47B91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  <w:lang w:val="ka-GE"/>
        </w:rPr>
      </w:pPr>
    </w:p>
    <w:p w:rsidR="00426530" w:rsidRPr="007020DE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7020DE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7020DE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7020DE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7020DE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7020DE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426530" w:rsidRPr="007020DE" w:rsidRDefault="00426530" w:rsidP="00426530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426530" w:rsidRPr="007020DE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7020DE">
        <w:rPr>
          <w:rFonts w:ascii="Sylfaen" w:hAnsi="Sylfaen"/>
          <w:noProof/>
          <w:szCs w:val="28"/>
          <w:lang w:val="ka-GE"/>
        </w:rPr>
        <w:tab/>
      </w:r>
      <w:r w:rsidRPr="007020DE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7020DE">
        <w:rPr>
          <w:rFonts w:ascii="Sylfaen" w:hAnsi="Sylfaen"/>
          <w:noProof/>
          <w:szCs w:val="28"/>
          <w:lang w:val="ka-GE"/>
        </w:rPr>
        <w:t xml:space="preserve"> </w:t>
      </w:r>
      <w:r w:rsidRPr="007020DE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="00BE1304" w:rsidRPr="007020DE">
        <w:rPr>
          <w:rFonts w:ascii="Sylfaen" w:hAnsi="Sylfaen"/>
          <w:noProof/>
          <w:szCs w:val="28"/>
          <w:lang w:val="ka-GE"/>
        </w:rPr>
        <w:t xml:space="preserve"> </w:t>
      </w:r>
      <w:r w:rsidR="0001537E" w:rsidRPr="007020DE">
        <w:rPr>
          <w:rFonts w:ascii="Sylfaen" w:hAnsi="Sylfaen"/>
          <w:noProof/>
          <w:szCs w:val="28"/>
          <w:lang w:val="ka-GE"/>
        </w:rPr>
        <w:t>2024 წლის 3 თვეში</w:t>
      </w:r>
      <w:r w:rsidR="0099001B" w:rsidRPr="007020DE">
        <w:rPr>
          <w:rFonts w:ascii="Sylfaen" w:hAnsi="Sylfaen"/>
          <w:noProof/>
          <w:szCs w:val="28"/>
          <w:lang w:val="ka-GE"/>
        </w:rPr>
        <w:t xml:space="preserve"> სახელმწიფო ბიუჯეტით </w:t>
      </w:r>
      <w:r w:rsidRPr="007020DE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7020DE">
        <w:rPr>
          <w:rFonts w:ascii="Sylfaen" w:hAnsi="Sylfaen"/>
          <w:noProof/>
          <w:szCs w:val="28"/>
          <w:lang w:val="ka-GE"/>
        </w:rPr>
        <w:t xml:space="preserve"> </w:t>
      </w:r>
      <w:r w:rsidRPr="007020DE">
        <w:rPr>
          <w:rFonts w:ascii="Sylfaen" w:hAnsi="Sylfaen" w:cs="Sylfaen"/>
          <w:noProof/>
          <w:szCs w:val="28"/>
          <w:lang w:val="ka-GE"/>
        </w:rPr>
        <w:t>დაზუსტებულმა ასიგნებებმა</w:t>
      </w:r>
      <w:r w:rsidR="002E2FC2" w:rsidRPr="007020DE">
        <w:rPr>
          <w:rFonts w:ascii="Sylfaen" w:hAnsi="Sylfaen" w:cs="Sylfaen"/>
          <w:noProof/>
          <w:szCs w:val="28"/>
          <w:lang w:val="ka-GE"/>
        </w:rPr>
        <w:t xml:space="preserve"> </w:t>
      </w:r>
      <w:r w:rsidR="002E2FC2" w:rsidRPr="007020DE">
        <w:rPr>
          <w:rFonts w:ascii="Sylfaen" w:hAnsi="Sylfaen" w:cs="Sylfaen"/>
          <w:noProof/>
          <w:szCs w:val="28"/>
        </w:rPr>
        <w:t xml:space="preserve">შეადგინა </w:t>
      </w:r>
      <w:r w:rsidR="007020DE" w:rsidRPr="007020DE">
        <w:rPr>
          <w:rFonts w:ascii="Sylfaen" w:hAnsi="Sylfaen" w:cs="Sylfaen"/>
          <w:noProof/>
          <w:szCs w:val="28"/>
        </w:rPr>
        <w:t>6 000.0</w:t>
      </w:r>
      <w:r w:rsidR="002E2FC2" w:rsidRPr="007020DE">
        <w:rPr>
          <w:rFonts w:ascii="Sylfaen" w:hAnsi="Sylfaen" w:cs="Sylfaen"/>
          <w:noProof/>
          <w:szCs w:val="28"/>
          <w:lang w:val="ka-GE"/>
        </w:rPr>
        <w:t xml:space="preserve"> </w:t>
      </w:r>
      <w:r w:rsidRPr="007020DE">
        <w:rPr>
          <w:rFonts w:ascii="Sylfaen" w:hAnsi="Sylfaen" w:cs="Sylfaen"/>
          <w:noProof/>
          <w:szCs w:val="28"/>
        </w:rPr>
        <w:t xml:space="preserve"> </w:t>
      </w:r>
      <w:r w:rsidR="002E2FC2" w:rsidRPr="007020DE">
        <w:rPr>
          <w:rFonts w:ascii="Sylfaen" w:hAnsi="Sylfaen" w:cs="Sylfaen"/>
          <w:noProof/>
          <w:szCs w:val="28"/>
        </w:rPr>
        <w:t xml:space="preserve">ათასი ლარი, ხოლო </w:t>
      </w:r>
      <w:r w:rsidR="00173989" w:rsidRPr="007020DE">
        <w:rPr>
          <w:rFonts w:ascii="Sylfaen" w:hAnsi="Sylfaen"/>
          <w:noProof/>
          <w:szCs w:val="28"/>
          <w:lang w:val="ka-GE"/>
        </w:rPr>
        <w:t xml:space="preserve"> </w:t>
      </w:r>
      <w:r w:rsidR="002E2FC2" w:rsidRPr="007020DE">
        <w:rPr>
          <w:rFonts w:ascii="Sylfaen" w:hAnsi="Sylfaen" w:cs="Sylfaen"/>
          <w:noProof/>
          <w:szCs w:val="28"/>
        </w:rPr>
        <w:t xml:space="preserve">ფაქტიურმა </w:t>
      </w:r>
      <w:r w:rsidR="00173989" w:rsidRPr="007020DE">
        <w:rPr>
          <w:rFonts w:ascii="Sylfaen" w:hAnsi="Sylfaen"/>
          <w:noProof/>
          <w:szCs w:val="28"/>
          <w:lang w:val="ka-GE"/>
        </w:rPr>
        <w:t xml:space="preserve">დაფინანსებამ </w:t>
      </w:r>
      <w:r w:rsidR="00DA2932" w:rsidRPr="007020DE">
        <w:rPr>
          <w:rFonts w:ascii="Sylfaen" w:hAnsi="Sylfaen"/>
          <w:noProof/>
          <w:szCs w:val="28"/>
        </w:rPr>
        <w:t xml:space="preserve">- </w:t>
      </w:r>
      <w:r w:rsidR="007020DE" w:rsidRPr="007020DE">
        <w:rPr>
          <w:rFonts w:ascii="Sylfaen" w:hAnsi="Sylfaen" w:cs="Sylfaen"/>
          <w:noProof/>
          <w:szCs w:val="28"/>
        </w:rPr>
        <w:t>4 658.2</w:t>
      </w:r>
      <w:r w:rsidRPr="007020DE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7020DE">
        <w:rPr>
          <w:rFonts w:ascii="Sylfaen" w:hAnsi="Sylfaen"/>
          <w:noProof/>
          <w:szCs w:val="28"/>
          <w:lang w:val="ka-GE"/>
        </w:rPr>
        <w:t xml:space="preserve"> რაც </w:t>
      </w:r>
      <w:r w:rsidR="00490368" w:rsidRPr="007020DE">
        <w:rPr>
          <w:rFonts w:ascii="Sylfaen" w:hAnsi="Sylfaen"/>
          <w:noProof/>
          <w:szCs w:val="28"/>
          <w:lang w:val="ka-GE"/>
        </w:rPr>
        <w:t>2023 წლის შესაბამის</w:t>
      </w:r>
      <w:r w:rsidR="0099001B" w:rsidRPr="007020DE">
        <w:rPr>
          <w:rFonts w:ascii="Sylfaen" w:hAnsi="Sylfaen"/>
          <w:noProof/>
          <w:szCs w:val="28"/>
          <w:lang w:val="ka-GE"/>
        </w:rPr>
        <w:t xml:space="preserve"> მაჩვენებელზე</w:t>
      </w:r>
      <w:r w:rsidRPr="007020DE">
        <w:rPr>
          <w:rFonts w:ascii="Sylfaen" w:hAnsi="Sylfaen"/>
          <w:noProof/>
          <w:szCs w:val="28"/>
          <w:lang w:val="ka-GE"/>
        </w:rPr>
        <w:t xml:space="preserve"> </w:t>
      </w:r>
      <w:r w:rsidR="007020DE" w:rsidRPr="007020DE">
        <w:rPr>
          <w:rFonts w:ascii="Sylfaen" w:hAnsi="Sylfaen"/>
          <w:noProof/>
          <w:szCs w:val="28"/>
        </w:rPr>
        <w:t>491.4</w:t>
      </w:r>
      <w:r w:rsidRPr="007020DE">
        <w:rPr>
          <w:rFonts w:ascii="Sylfaen" w:hAnsi="Sylfaen"/>
          <w:noProof/>
          <w:szCs w:val="28"/>
          <w:lang w:val="ka-GE"/>
        </w:rPr>
        <w:t xml:space="preserve"> </w:t>
      </w:r>
      <w:r w:rsidRPr="007020DE">
        <w:rPr>
          <w:rFonts w:ascii="Sylfaen" w:hAnsi="Sylfaen" w:cs="Sylfaen"/>
          <w:noProof/>
          <w:szCs w:val="28"/>
          <w:lang w:val="ka-GE"/>
        </w:rPr>
        <w:t>ათასი</w:t>
      </w:r>
      <w:r w:rsidRPr="007020DE">
        <w:rPr>
          <w:rFonts w:ascii="Sylfaen" w:hAnsi="Sylfaen"/>
          <w:noProof/>
          <w:szCs w:val="28"/>
          <w:lang w:val="ka-GE"/>
        </w:rPr>
        <w:t xml:space="preserve"> </w:t>
      </w:r>
      <w:r w:rsidRPr="007020DE">
        <w:rPr>
          <w:rFonts w:ascii="Sylfaen" w:hAnsi="Sylfaen" w:cs="Sylfaen"/>
          <w:noProof/>
          <w:szCs w:val="28"/>
          <w:lang w:val="ka-GE"/>
        </w:rPr>
        <w:t>ლარით</w:t>
      </w:r>
      <w:r w:rsidRPr="007020DE">
        <w:rPr>
          <w:rFonts w:ascii="Sylfaen" w:hAnsi="Sylfaen"/>
          <w:noProof/>
          <w:szCs w:val="28"/>
          <w:lang w:val="ka-GE"/>
        </w:rPr>
        <w:t xml:space="preserve"> მეტია.</w:t>
      </w:r>
    </w:p>
    <w:p w:rsidR="00426530" w:rsidRPr="00B47B91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highlight w:val="yellow"/>
          <w:lang w:val="ka-GE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7020DE" w:rsidP="00426530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31A3B01F" wp14:editId="4BFB579D">
            <wp:extent cx="5943600" cy="2619375"/>
            <wp:effectExtent l="0" t="0" r="0" b="0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26530" w:rsidRPr="007020D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020DE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:rsidR="00426530" w:rsidRPr="007020DE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7020DE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 w:rsidR="00BE1304" w:rsidRPr="007020DE">
        <w:rPr>
          <w:rFonts w:ascii="Sylfaen" w:hAnsi="Sylfaen"/>
          <w:u w:color="FF0000"/>
          <w:lang w:val="ka-GE"/>
        </w:rPr>
        <w:t xml:space="preserve"> </w:t>
      </w:r>
      <w:r w:rsidR="0001537E" w:rsidRPr="007020DE">
        <w:rPr>
          <w:rFonts w:ascii="Sylfaen" w:hAnsi="Sylfaen"/>
          <w:u w:color="FF0000"/>
          <w:lang w:val="ka-GE"/>
        </w:rPr>
        <w:t>2024 წლის 3 თვეში</w:t>
      </w:r>
      <w:r w:rsidR="0099001B" w:rsidRPr="007020DE">
        <w:rPr>
          <w:rFonts w:ascii="Sylfaen" w:hAnsi="Sylfaen"/>
          <w:u w:color="FF0000"/>
          <w:lang w:val="ka-GE"/>
        </w:rPr>
        <w:t xml:space="preserve"> სახელმწიფო ბიუჯეტით </w:t>
      </w:r>
      <w:r w:rsidRPr="007020DE">
        <w:rPr>
          <w:rFonts w:ascii="Sylfaen" w:hAnsi="Sylfaen"/>
          <w:u w:color="FF0000"/>
          <w:lang w:val="ka-GE"/>
        </w:rPr>
        <w:t>გამოყოფილმა დაზუსტებულმა ასიგნებებმა შეადგინა</w:t>
      </w:r>
      <w:r w:rsidRPr="007020DE">
        <w:rPr>
          <w:rFonts w:ascii="Sylfaen" w:hAnsi="Sylfaen"/>
          <w:u w:color="FF0000"/>
        </w:rPr>
        <w:t xml:space="preserve"> </w:t>
      </w:r>
      <w:r w:rsidRPr="007020DE">
        <w:rPr>
          <w:rFonts w:ascii="Sylfaen" w:hAnsi="Sylfaen"/>
          <w:u w:color="FF0000"/>
          <w:lang w:val="ka-GE"/>
        </w:rPr>
        <w:t xml:space="preserve"> </w:t>
      </w:r>
      <w:r w:rsidR="007020DE" w:rsidRPr="007020DE">
        <w:rPr>
          <w:rFonts w:ascii="Sylfaen" w:hAnsi="Sylfaen"/>
          <w:u w:color="FF0000"/>
        </w:rPr>
        <w:t>490.8</w:t>
      </w:r>
      <w:r w:rsidRPr="007020DE">
        <w:rPr>
          <w:rFonts w:ascii="Sylfaen" w:eastAsia="Times New Roman" w:hAnsi="Sylfaen"/>
          <w:color w:val="000000"/>
          <w:lang w:val="ka-GE"/>
        </w:rPr>
        <w:t xml:space="preserve"> </w:t>
      </w:r>
      <w:r w:rsidRPr="007020DE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7020DE">
        <w:rPr>
          <w:rFonts w:ascii="Sylfaen" w:hAnsi="Sylfaen"/>
          <w:u w:color="FF0000"/>
        </w:rPr>
        <w:t xml:space="preserve">- </w:t>
      </w:r>
      <w:r w:rsidR="007020DE" w:rsidRPr="007020DE">
        <w:rPr>
          <w:rFonts w:ascii="Sylfaen" w:hAnsi="Sylfaen"/>
          <w:u w:color="FF0000"/>
        </w:rPr>
        <w:t>494.0</w:t>
      </w:r>
      <w:r w:rsidRPr="007020DE">
        <w:rPr>
          <w:rFonts w:ascii="Sylfaen" w:eastAsia="Times New Roman" w:hAnsi="Sylfaen"/>
          <w:color w:val="000000"/>
          <w:lang w:val="ka-GE"/>
        </w:rPr>
        <w:t xml:space="preserve"> </w:t>
      </w:r>
      <w:r w:rsidRPr="007020DE">
        <w:rPr>
          <w:rFonts w:ascii="Sylfaen" w:hAnsi="Sylfaen"/>
          <w:u w:color="FF0000"/>
          <w:lang w:val="ka-GE"/>
        </w:rPr>
        <w:t xml:space="preserve">ათასი ლარი, რაც </w:t>
      </w:r>
      <w:r w:rsidR="00490368" w:rsidRPr="007020DE">
        <w:rPr>
          <w:rFonts w:ascii="Sylfaen" w:hAnsi="Sylfaen"/>
          <w:u w:color="FF0000"/>
          <w:lang w:val="ka-GE"/>
        </w:rPr>
        <w:t>2023 წლის შესაბამის</w:t>
      </w:r>
      <w:r w:rsidR="0099001B" w:rsidRPr="007020DE">
        <w:rPr>
          <w:rFonts w:ascii="Sylfaen" w:hAnsi="Sylfaen"/>
          <w:u w:color="FF0000"/>
          <w:lang w:val="ka-GE"/>
        </w:rPr>
        <w:t xml:space="preserve"> მაჩვენებელზე</w:t>
      </w:r>
      <w:r w:rsidRPr="007020DE">
        <w:rPr>
          <w:rFonts w:ascii="Sylfaen" w:hAnsi="Sylfaen"/>
          <w:u w:color="FF0000"/>
          <w:lang w:val="ka-GE"/>
        </w:rPr>
        <w:t xml:space="preserve"> </w:t>
      </w:r>
      <w:r w:rsidR="00515A6B">
        <w:rPr>
          <w:rFonts w:ascii="Sylfaen" w:eastAsia="Times New Roman" w:hAnsi="Sylfaen"/>
          <w:color w:val="000000"/>
        </w:rPr>
        <w:t>108.5</w:t>
      </w:r>
      <w:r w:rsidRPr="007020DE">
        <w:rPr>
          <w:rFonts w:ascii="Sylfaen" w:eastAsia="Times New Roman" w:hAnsi="Sylfaen"/>
          <w:color w:val="000000"/>
          <w:lang w:val="ka-GE"/>
        </w:rPr>
        <w:t xml:space="preserve"> </w:t>
      </w:r>
      <w:r w:rsidRPr="007020DE">
        <w:rPr>
          <w:rFonts w:ascii="Sylfaen" w:hAnsi="Sylfaen"/>
          <w:u w:color="FF0000"/>
          <w:lang w:val="ka-GE"/>
        </w:rPr>
        <w:t xml:space="preserve">ათასი ლარით </w:t>
      </w:r>
      <w:r w:rsidR="007020DE" w:rsidRPr="007020DE">
        <w:rPr>
          <w:rFonts w:ascii="Sylfaen" w:hAnsi="Sylfaen"/>
          <w:u w:color="FF0000"/>
          <w:lang w:val="ka-GE"/>
        </w:rPr>
        <w:t>მეტია</w:t>
      </w:r>
      <w:r w:rsidRPr="007020DE">
        <w:rPr>
          <w:rFonts w:ascii="Sylfaen" w:hAnsi="Sylfaen"/>
          <w:u w:color="FF0000"/>
          <w:lang w:val="ka-GE"/>
        </w:rPr>
        <w:t>.</w:t>
      </w:r>
    </w:p>
    <w:p w:rsidR="00B47B91" w:rsidRPr="007020DE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7020DE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7020D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7020D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7020DE">
        <w:rPr>
          <w:rFonts w:ascii="Sylfaen" w:hAnsi="Sylfaen"/>
          <w:i/>
          <w:noProof/>
          <w:sz w:val="16"/>
          <w:szCs w:val="16"/>
        </w:rPr>
        <w:t xml:space="preserve"> </w:t>
      </w:r>
      <w:r w:rsidRPr="007020D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7020DE">
        <w:rPr>
          <w:rFonts w:ascii="Sylfaen" w:hAnsi="Sylfaen"/>
          <w:i/>
          <w:noProof/>
          <w:sz w:val="16"/>
          <w:szCs w:val="16"/>
        </w:rPr>
        <w:t xml:space="preserve"> </w:t>
      </w:r>
      <w:r w:rsidRPr="007020DE">
        <w:rPr>
          <w:rFonts w:ascii="Sylfaen" w:hAnsi="Sylfaen" w:cs="Sylfaen"/>
          <w:i/>
          <w:noProof/>
          <w:sz w:val="16"/>
          <w:szCs w:val="16"/>
        </w:rPr>
        <w:t>და</w:t>
      </w:r>
      <w:r w:rsidRPr="007020DE">
        <w:rPr>
          <w:rFonts w:ascii="Sylfaen" w:hAnsi="Sylfaen"/>
          <w:i/>
          <w:noProof/>
          <w:sz w:val="16"/>
          <w:szCs w:val="16"/>
        </w:rPr>
        <w:t xml:space="preserve"> </w:t>
      </w:r>
      <w:r w:rsidRPr="007020D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7020DE">
        <w:rPr>
          <w:rFonts w:ascii="Sylfaen" w:hAnsi="Sylfaen"/>
          <w:i/>
          <w:noProof/>
          <w:sz w:val="16"/>
          <w:szCs w:val="16"/>
        </w:rPr>
        <w:t xml:space="preserve"> </w:t>
      </w:r>
      <w:r w:rsidRPr="007020D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7020DE" w:rsidRDefault="007020DE" w:rsidP="00426530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 w:rsidRPr="007020DE">
        <w:rPr>
          <w:noProof/>
        </w:rPr>
        <w:drawing>
          <wp:inline distT="0" distB="0" distL="0" distR="0" wp14:anchorId="73BF7C01" wp14:editId="0F2B8C53">
            <wp:extent cx="5943600" cy="2371725"/>
            <wp:effectExtent l="0" t="0" r="0" b="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C44D6" w:rsidRDefault="001C44D6" w:rsidP="007020DE">
      <w:pPr>
        <w:spacing w:after="0" w:line="240" w:lineRule="auto"/>
        <w:ind w:firstLine="720"/>
        <w:jc w:val="both"/>
        <w:rPr>
          <w:rFonts w:ascii="Sylfaen" w:hAnsi="Sylfaen"/>
          <w:u w:color="FF0000"/>
          <w:lang w:val="ka-GE"/>
        </w:rPr>
      </w:pPr>
    </w:p>
    <w:p w:rsidR="007020DE" w:rsidRDefault="007020DE" w:rsidP="007020DE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020DE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Pr="007020DE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97.8%, </w:t>
      </w:r>
      <w:r w:rsidRPr="007020DE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7020DE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Pr="007020DE">
        <w:rPr>
          <w:rFonts w:ascii="Sylfaen" w:hAnsi="Sylfaen" w:cs="Sylfaen"/>
          <w:noProof/>
          <w:szCs w:val="28"/>
          <w:lang w:val="ka-GE"/>
        </w:rPr>
        <w:t>2.2</w:t>
      </w:r>
      <w:r w:rsidRPr="007020DE">
        <w:rPr>
          <w:rFonts w:ascii="Sylfaen" w:hAnsi="Sylfaen" w:cs="Sylfaen"/>
          <w:noProof/>
          <w:szCs w:val="28"/>
        </w:rPr>
        <w:t>%</w:t>
      </w:r>
      <w:r w:rsidRPr="007020DE">
        <w:rPr>
          <w:rFonts w:ascii="Sylfaen" w:hAnsi="Sylfaen"/>
          <w:noProof/>
          <w:szCs w:val="28"/>
          <w:lang w:val="ka-GE"/>
        </w:rPr>
        <w:t>.</w:t>
      </w:r>
    </w:p>
    <w:p w:rsidR="007020DE" w:rsidRPr="0087243D" w:rsidRDefault="007020DE" w:rsidP="007020DE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1C44D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44D6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:rsidR="00426530" w:rsidRPr="001C44D6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1C44D6">
        <w:rPr>
          <w:rFonts w:ascii="Sylfaen" w:hAnsi="Sylfaen" w:cs="Sylfaen"/>
          <w:noProof/>
          <w:lang w:val="ka-GE"/>
        </w:rPr>
        <w:t xml:space="preserve">სსიპ </w:t>
      </w:r>
      <w:r w:rsidR="001C44D6" w:rsidRPr="001C44D6">
        <w:rPr>
          <w:rFonts w:ascii="Sylfaen" w:hAnsi="Sylfaen" w:cs="Sylfaen"/>
          <w:noProof/>
        </w:rPr>
        <w:t xml:space="preserve">- </w:t>
      </w:r>
      <w:r w:rsidRPr="001C44D6">
        <w:rPr>
          <w:rFonts w:ascii="Sylfaen" w:hAnsi="Sylfaen" w:cs="Sylfaen"/>
          <w:noProof/>
          <w:lang w:val="ka-GE"/>
        </w:rPr>
        <w:t>იურიდიული დახმარების სამსახურისათვის</w:t>
      </w:r>
      <w:r w:rsidR="00BE1304" w:rsidRPr="001C44D6">
        <w:rPr>
          <w:rFonts w:ascii="Sylfaen" w:hAnsi="Sylfaen" w:cs="Sylfaen"/>
          <w:noProof/>
          <w:lang w:val="ka-GE"/>
        </w:rPr>
        <w:t xml:space="preserve"> </w:t>
      </w:r>
      <w:r w:rsidR="0001537E" w:rsidRPr="001C44D6">
        <w:rPr>
          <w:rFonts w:ascii="Sylfaen" w:hAnsi="Sylfaen" w:cs="Sylfaen"/>
          <w:noProof/>
          <w:lang w:val="ka-GE"/>
        </w:rPr>
        <w:t>2024 წლის 3 თვეში</w:t>
      </w:r>
      <w:r w:rsidR="0099001B" w:rsidRPr="001C44D6">
        <w:rPr>
          <w:rFonts w:ascii="Sylfaen" w:hAnsi="Sylfaen" w:cs="Sylfaen"/>
          <w:noProof/>
          <w:lang w:val="ka-GE"/>
        </w:rPr>
        <w:t xml:space="preserve"> სახელმწიფო ბიუჯეტით </w:t>
      </w:r>
      <w:r w:rsidRPr="001C44D6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1C44D6" w:rsidRPr="001C44D6">
        <w:rPr>
          <w:rFonts w:ascii="Sylfaen" w:hAnsi="Sylfaen" w:cs="Sylfaen"/>
          <w:noProof/>
        </w:rPr>
        <w:t>3 436.5</w:t>
      </w:r>
      <w:r w:rsidRPr="001C44D6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1C44D6" w:rsidRPr="001C44D6">
        <w:rPr>
          <w:rFonts w:ascii="Sylfaen" w:hAnsi="Sylfaen" w:cs="Sylfaen"/>
          <w:noProof/>
        </w:rPr>
        <w:t>2 902.5</w:t>
      </w:r>
      <w:r w:rsidRPr="001C44D6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490368" w:rsidRPr="001C44D6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1C44D6"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1C44D6">
        <w:rPr>
          <w:rFonts w:ascii="Sylfaen" w:hAnsi="Sylfaen" w:cs="Sylfaen"/>
          <w:noProof/>
          <w:lang w:val="ka-GE"/>
        </w:rPr>
        <w:t xml:space="preserve"> </w:t>
      </w:r>
      <w:r w:rsidR="00515A6B">
        <w:rPr>
          <w:rFonts w:ascii="Sylfaen" w:hAnsi="Sylfaen" w:cs="Sylfaen"/>
          <w:noProof/>
        </w:rPr>
        <w:t>514.4</w:t>
      </w:r>
      <w:r w:rsidRPr="001C44D6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1C44D6" w:rsidP="00426530">
      <w:pPr>
        <w:spacing w:before="240"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72E7581A" wp14:editId="6529E632">
            <wp:extent cx="5943600" cy="2838450"/>
            <wp:effectExtent l="0" t="0" r="0" b="0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26530" w:rsidRPr="001C44D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44D6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:rsidR="00426530" w:rsidRPr="001C44D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44D6">
        <w:rPr>
          <w:rFonts w:ascii="Sylfaen" w:eastAsia="Times New Roman" w:hAnsi="Sylfaen"/>
          <w:lang w:val="ka-GE"/>
        </w:rPr>
        <w:t>სსიპ - ვეტერანების საქმეთა სახელმწიფო სამსახურისათვის</w:t>
      </w:r>
      <w:r w:rsidR="00BE1304" w:rsidRPr="001C44D6">
        <w:rPr>
          <w:rFonts w:ascii="Sylfaen" w:eastAsia="Times New Roman" w:hAnsi="Sylfaen"/>
          <w:lang w:val="ka-GE"/>
        </w:rPr>
        <w:t xml:space="preserve"> </w:t>
      </w:r>
      <w:r w:rsidR="0001537E" w:rsidRPr="001C44D6">
        <w:rPr>
          <w:rFonts w:ascii="Sylfaen" w:eastAsia="Times New Roman" w:hAnsi="Sylfaen"/>
          <w:lang w:val="ka-GE"/>
        </w:rPr>
        <w:t>2024 წლის 3 თვეში</w:t>
      </w:r>
      <w:r w:rsidR="0099001B" w:rsidRPr="001C44D6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1C44D6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1C44D6" w:rsidRPr="001C44D6">
        <w:rPr>
          <w:rFonts w:ascii="Sylfaen" w:eastAsia="Times New Roman" w:hAnsi="Sylfaen"/>
        </w:rPr>
        <w:t>4 938.0</w:t>
      </w:r>
      <w:r w:rsidRPr="001C44D6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1C44D6">
        <w:rPr>
          <w:rFonts w:ascii="Sylfaen" w:eastAsia="Times New Roman" w:hAnsi="Sylfaen"/>
        </w:rPr>
        <w:t xml:space="preserve"> </w:t>
      </w:r>
      <w:r w:rsidRPr="001C44D6">
        <w:rPr>
          <w:rFonts w:ascii="Sylfaen" w:eastAsia="Times New Roman" w:hAnsi="Sylfaen"/>
          <w:lang w:val="ka-GE"/>
        </w:rPr>
        <w:t xml:space="preserve">- </w:t>
      </w:r>
      <w:r w:rsidR="001C44D6" w:rsidRPr="001C44D6">
        <w:rPr>
          <w:rFonts w:ascii="Sylfaen" w:eastAsia="Times New Roman" w:hAnsi="Sylfaen"/>
        </w:rPr>
        <w:t>3 620.1</w:t>
      </w:r>
      <w:r w:rsidRPr="001C44D6">
        <w:rPr>
          <w:rFonts w:ascii="Sylfaen" w:eastAsia="Times New Roman" w:hAnsi="Sylfaen"/>
          <w:lang w:val="ka-GE"/>
        </w:rPr>
        <w:t xml:space="preserve"> ათასი ლარი,</w:t>
      </w:r>
      <w:r w:rsidRPr="001C44D6">
        <w:rPr>
          <w:rFonts w:ascii="Sylfaen" w:eastAsia="Times New Roman" w:hAnsi="Sylfaen"/>
        </w:rPr>
        <w:t xml:space="preserve"> </w:t>
      </w:r>
      <w:r w:rsidRPr="001C44D6">
        <w:rPr>
          <w:rFonts w:ascii="Sylfaen" w:hAnsi="Sylfaen" w:cs="Sylfaen"/>
          <w:noProof/>
          <w:lang w:val="ka-GE"/>
        </w:rPr>
        <w:t xml:space="preserve">რაც </w:t>
      </w:r>
      <w:r w:rsidR="00490368" w:rsidRPr="001C44D6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1C44D6"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1C44D6">
        <w:rPr>
          <w:rFonts w:ascii="Sylfaen" w:hAnsi="Sylfaen" w:cs="Sylfaen"/>
          <w:noProof/>
          <w:lang w:val="ka-GE"/>
        </w:rPr>
        <w:t xml:space="preserve"> </w:t>
      </w:r>
      <w:r w:rsidR="001C44D6" w:rsidRPr="001C44D6">
        <w:rPr>
          <w:rFonts w:ascii="Sylfaen" w:hAnsi="Sylfaen" w:cs="Sylfaen"/>
          <w:noProof/>
        </w:rPr>
        <w:t>1 666.0</w:t>
      </w:r>
      <w:r w:rsidRPr="001C44D6">
        <w:rPr>
          <w:rFonts w:ascii="Sylfaen" w:hAnsi="Sylfaen" w:cs="Sylfaen"/>
          <w:noProof/>
          <w:lang w:val="ka-GE"/>
        </w:rPr>
        <w:t xml:space="preserve"> ათასი ლარით</w:t>
      </w:r>
      <w:r w:rsidR="001C44D6" w:rsidRPr="001C44D6">
        <w:rPr>
          <w:rFonts w:ascii="Sylfaen" w:hAnsi="Sylfaen" w:cs="Sylfaen"/>
          <w:noProof/>
          <w:lang w:val="ka-GE"/>
        </w:rPr>
        <w:t xml:space="preserve"> მეტია</w:t>
      </w:r>
      <w:r w:rsidRPr="001C44D6">
        <w:rPr>
          <w:rFonts w:ascii="Sylfaen" w:hAnsi="Sylfaen" w:cs="Sylfaen"/>
          <w:noProof/>
          <w:lang w:val="ka-GE"/>
        </w:rPr>
        <w:t>.</w:t>
      </w:r>
      <w:r w:rsidRPr="001C44D6">
        <w:rPr>
          <w:rFonts w:ascii="Sylfaen" w:eastAsia="Times New Roman" w:hAnsi="Sylfaen"/>
          <w:lang w:val="ka-GE"/>
        </w:rPr>
        <w:t xml:space="preserve">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426530" w:rsidRPr="00CF72AA" w:rsidRDefault="001C44D6" w:rsidP="00426530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 w:rsidRPr="00CF72AA">
        <w:rPr>
          <w:noProof/>
        </w:rPr>
        <w:drawing>
          <wp:inline distT="0" distB="0" distL="0" distR="0" wp14:anchorId="44ECB405" wp14:editId="1BEF05B6">
            <wp:extent cx="5943600" cy="2181225"/>
            <wp:effectExtent l="0" t="0" r="0" b="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26530" w:rsidRPr="00CF72AA" w:rsidRDefault="00426530" w:rsidP="00426530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CF72AA">
        <w:rPr>
          <w:rFonts w:ascii="Sylfaen" w:hAnsi="Sylfaen" w:cs="Sylfaen"/>
          <w:noProof/>
          <w:szCs w:val="28"/>
          <w:lang w:val="ka-GE"/>
        </w:rPr>
        <w:tab/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CF72AA" w:rsidRPr="00CF72AA">
        <w:rPr>
          <w:rFonts w:ascii="Sylfaen" w:hAnsi="Sylfaen" w:cs="Sylfaen"/>
          <w:noProof/>
          <w:szCs w:val="28"/>
          <w:lang w:val="ka-GE"/>
        </w:rPr>
        <w:t>98</w:t>
      </w:r>
      <w:r w:rsidR="00CF72AA" w:rsidRPr="00CF72AA">
        <w:rPr>
          <w:rFonts w:ascii="Sylfaen" w:hAnsi="Sylfaen" w:cs="Sylfaen"/>
          <w:noProof/>
          <w:szCs w:val="28"/>
        </w:rPr>
        <w:t>.7</w:t>
      </w:r>
      <w:r w:rsidRPr="00CF72AA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CF72AA" w:rsidRPr="00CF72AA">
        <w:rPr>
          <w:rFonts w:ascii="Sylfaen" w:hAnsi="Sylfaen" w:cs="Sylfaen"/>
          <w:noProof/>
          <w:szCs w:val="28"/>
        </w:rPr>
        <w:t>1.3</w:t>
      </w:r>
      <w:r w:rsidRPr="00CF72AA">
        <w:rPr>
          <w:rFonts w:ascii="Sylfaen" w:hAnsi="Sylfaen" w:cs="Sylfaen"/>
          <w:noProof/>
          <w:szCs w:val="28"/>
          <w:lang w:val="ka-GE"/>
        </w:rPr>
        <w:t>%</w:t>
      </w:r>
      <w:r w:rsidRPr="00CF72AA">
        <w:rPr>
          <w:rFonts w:ascii="Sylfaen" w:hAnsi="Sylfaen" w:cs="Sylfaen"/>
          <w:noProof/>
          <w:szCs w:val="28"/>
        </w:rPr>
        <w:t>.</w:t>
      </w:r>
    </w:p>
    <w:p w:rsidR="00FC7CFE" w:rsidRPr="00B47B91" w:rsidRDefault="00FC7CF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7800D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800D5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:rsidR="00426530" w:rsidRPr="007800D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7800D5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</w:t>
      </w:r>
      <w:r w:rsidR="00BE1304" w:rsidRPr="007800D5">
        <w:rPr>
          <w:rFonts w:ascii="Sylfaen" w:eastAsia="Times New Roman" w:hAnsi="Sylfaen"/>
          <w:lang w:val="ka-GE"/>
        </w:rPr>
        <w:t xml:space="preserve"> </w:t>
      </w:r>
      <w:r w:rsidR="0001537E" w:rsidRPr="007800D5">
        <w:rPr>
          <w:rFonts w:ascii="Sylfaen" w:eastAsia="Times New Roman" w:hAnsi="Sylfaen"/>
          <w:lang w:val="ka-GE"/>
        </w:rPr>
        <w:t>2024 წლის 3 თვეში</w:t>
      </w:r>
      <w:r w:rsidR="0099001B" w:rsidRPr="007800D5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7800D5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7800D5" w:rsidRPr="007800D5">
        <w:rPr>
          <w:rFonts w:ascii="Sylfaen" w:eastAsia="Times New Roman" w:hAnsi="Sylfaen"/>
        </w:rPr>
        <w:t>1 050.5</w:t>
      </w:r>
      <w:r w:rsidRPr="007800D5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7800D5" w:rsidRPr="007800D5">
        <w:rPr>
          <w:rFonts w:ascii="Sylfaen" w:eastAsia="Times New Roman" w:hAnsi="Sylfaen"/>
        </w:rPr>
        <w:t>498.4</w:t>
      </w:r>
      <w:r w:rsidRPr="007800D5">
        <w:rPr>
          <w:rFonts w:ascii="Sylfaen" w:eastAsia="Times New Roman" w:hAnsi="Sylfaen"/>
        </w:rPr>
        <w:t xml:space="preserve"> </w:t>
      </w:r>
      <w:r w:rsidRPr="007800D5">
        <w:rPr>
          <w:rFonts w:ascii="Sylfaen" w:eastAsia="Times New Roman" w:hAnsi="Sylfaen"/>
          <w:lang w:val="ka-GE"/>
        </w:rPr>
        <w:t xml:space="preserve">ათასი ლარი, </w:t>
      </w:r>
      <w:r w:rsidRPr="007800D5">
        <w:rPr>
          <w:rFonts w:ascii="Sylfaen" w:hAnsi="Sylfaen" w:cs="Sylfaen"/>
          <w:noProof/>
          <w:lang w:val="ka-GE"/>
        </w:rPr>
        <w:t xml:space="preserve">რაც </w:t>
      </w:r>
      <w:r w:rsidR="00490368" w:rsidRPr="007800D5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7800D5"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7800D5">
        <w:rPr>
          <w:rFonts w:ascii="Sylfaen" w:hAnsi="Sylfaen" w:cs="Sylfaen"/>
          <w:noProof/>
          <w:lang w:val="ka-GE"/>
        </w:rPr>
        <w:t xml:space="preserve"> </w:t>
      </w:r>
      <w:r w:rsidR="007800D5" w:rsidRPr="007800D5">
        <w:rPr>
          <w:rFonts w:ascii="Sylfaen" w:hAnsi="Sylfaen" w:cs="Sylfaen"/>
          <w:noProof/>
        </w:rPr>
        <w:t>39.</w:t>
      </w:r>
      <w:r w:rsidR="001D0AF8">
        <w:rPr>
          <w:rFonts w:ascii="Sylfaen" w:hAnsi="Sylfaen" w:cs="Sylfaen"/>
          <w:noProof/>
          <w:lang w:val="ka-GE"/>
        </w:rPr>
        <w:t>0</w:t>
      </w:r>
      <w:r w:rsidRPr="007800D5">
        <w:rPr>
          <w:rFonts w:ascii="Sylfaen" w:hAnsi="Sylfaen" w:cs="Sylfaen"/>
          <w:noProof/>
          <w:lang w:val="ka-GE"/>
        </w:rPr>
        <w:t xml:space="preserve"> ათასი ლარით </w:t>
      </w:r>
      <w:r w:rsidR="007800D5" w:rsidRPr="007800D5">
        <w:rPr>
          <w:rFonts w:ascii="Sylfaen" w:hAnsi="Sylfaen" w:cs="Sylfaen"/>
          <w:noProof/>
          <w:lang w:val="ka-GE"/>
        </w:rPr>
        <w:t>მეტია</w:t>
      </w:r>
      <w:r w:rsidRPr="007800D5">
        <w:rPr>
          <w:rFonts w:ascii="Sylfaen" w:hAnsi="Sylfaen" w:cs="Sylfaen"/>
          <w:noProof/>
          <w:lang w:val="ka-GE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7800D5" w:rsidP="00426530">
      <w:pPr>
        <w:spacing w:before="240"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22A71CD7" wp14:editId="5809BE0E">
            <wp:extent cx="5943600" cy="2562225"/>
            <wp:effectExtent l="0" t="0" r="0" b="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B72AF" w:rsidRDefault="008B72AF" w:rsidP="0034144F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34144F" w:rsidRPr="007E2163" w:rsidRDefault="0034144F" w:rsidP="0034144F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E2163">
        <w:rPr>
          <w:rFonts w:ascii="Sylfaen" w:hAnsi="Sylfaen" w:cs="Sylfaen"/>
          <w:b/>
          <w:noProof/>
          <w:szCs w:val="28"/>
          <w:lang w:val="ka-GE"/>
        </w:rPr>
        <w:lastRenderedPageBreak/>
        <w:t>პერსონალურ მონაცემთა დაცვის სამსახური</w:t>
      </w:r>
    </w:p>
    <w:p w:rsidR="00426530" w:rsidRPr="007E2163" w:rsidRDefault="0034144F" w:rsidP="0034144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E2163">
        <w:rPr>
          <w:rFonts w:ascii="Sylfaen" w:hAnsi="Sylfaen" w:cs="Sylfaen"/>
          <w:noProof/>
          <w:szCs w:val="28"/>
        </w:rPr>
        <w:t>პერსონალურ მონაცემთა დაცვის სამსახური</w:t>
      </w:r>
      <w:r w:rsidR="00426530" w:rsidRPr="007E2163">
        <w:rPr>
          <w:rFonts w:ascii="Sylfaen" w:hAnsi="Sylfaen" w:cs="Sylfaen"/>
          <w:noProof/>
          <w:szCs w:val="28"/>
        </w:rPr>
        <w:t>სათვის</w:t>
      </w:r>
      <w:r w:rsidR="00BE1304" w:rsidRPr="007E2163">
        <w:rPr>
          <w:rFonts w:ascii="Sylfaen" w:hAnsi="Sylfaen" w:cs="Sylfaen"/>
          <w:noProof/>
          <w:szCs w:val="28"/>
        </w:rPr>
        <w:t xml:space="preserve"> </w:t>
      </w:r>
      <w:r w:rsidR="0001537E" w:rsidRPr="007E2163">
        <w:rPr>
          <w:rFonts w:ascii="Sylfaen" w:hAnsi="Sylfaen" w:cs="Sylfaen"/>
          <w:noProof/>
          <w:szCs w:val="28"/>
        </w:rPr>
        <w:t>2024 წლის 3 თვეში</w:t>
      </w:r>
      <w:r w:rsidR="0099001B" w:rsidRPr="007E2163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="00426530" w:rsidRPr="007E2163">
        <w:rPr>
          <w:rFonts w:ascii="Sylfaen" w:hAnsi="Sylfaen" w:cs="Sylfaen"/>
          <w:noProof/>
          <w:szCs w:val="28"/>
        </w:rPr>
        <w:t xml:space="preserve">გამოყოფილმა სახსრებმა შეადგინა </w:t>
      </w:r>
      <w:r w:rsidR="007E2163" w:rsidRPr="007E2163">
        <w:rPr>
          <w:rFonts w:ascii="Sylfaen" w:hAnsi="Sylfaen" w:cs="Sylfaen"/>
          <w:noProof/>
          <w:szCs w:val="28"/>
        </w:rPr>
        <w:t>1 995.0</w:t>
      </w:r>
      <w:r w:rsidR="00426530" w:rsidRPr="007E2163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- </w:t>
      </w:r>
      <w:r w:rsidR="007E2163" w:rsidRPr="007E2163">
        <w:rPr>
          <w:rFonts w:ascii="Sylfaen" w:hAnsi="Sylfaen" w:cs="Sylfaen"/>
          <w:noProof/>
          <w:szCs w:val="28"/>
        </w:rPr>
        <w:t>1 516.9</w:t>
      </w:r>
      <w:r w:rsidR="00426530" w:rsidRPr="007E2163">
        <w:rPr>
          <w:rFonts w:ascii="Sylfaen" w:hAnsi="Sylfaen" w:cs="Sylfaen"/>
          <w:noProof/>
          <w:szCs w:val="28"/>
        </w:rPr>
        <w:t xml:space="preserve"> ათასი ლარი</w:t>
      </w:r>
      <w:r w:rsidR="007E2163" w:rsidRPr="007E2163">
        <w:rPr>
          <w:rFonts w:ascii="Sylfaen" w:hAnsi="Sylfaen" w:cs="Sylfaen"/>
          <w:noProof/>
          <w:szCs w:val="28"/>
        </w:rPr>
        <w:t xml:space="preserve">, </w:t>
      </w:r>
      <w:r w:rsidR="007E2163" w:rsidRPr="007E2163">
        <w:rPr>
          <w:rFonts w:ascii="Sylfaen" w:hAnsi="Sylfaen" w:cs="Sylfaen"/>
          <w:noProof/>
          <w:lang w:val="ka-GE"/>
        </w:rPr>
        <w:t xml:space="preserve">რაც 2023 წლის შესაბამის მაჩვენებელზე </w:t>
      </w:r>
      <w:r w:rsidR="007E2163" w:rsidRPr="007E2163">
        <w:rPr>
          <w:rFonts w:ascii="Sylfaen" w:hAnsi="Sylfaen" w:cs="Sylfaen"/>
          <w:noProof/>
        </w:rPr>
        <w:t xml:space="preserve">589.6 </w:t>
      </w:r>
      <w:r w:rsidR="007E2163" w:rsidRPr="007E2163">
        <w:rPr>
          <w:rFonts w:ascii="Sylfaen" w:hAnsi="Sylfaen" w:cs="Sylfaen"/>
          <w:noProof/>
          <w:lang w:val="ka-GE"/>
        </w:rPr>
        <w:t>ათასი ლარით მეტია.</w:t>
      </w:r>
      <w:r w:rsidR="00F30156" w:rsidRPr="007E2163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7E2163" w:rsidRPr="00B47B91" w:rsidRDefault="007E2163" w:rsidP="007E2163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E2163" w:rsidRPr="007E2163" w:rsidRDefault="007E2163" w:rsidP="0034144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7E2163">
        <w:rPr>
          <w:noProof/>
        </w:rPr>
        <w:drawing>
          <wp:inline distT="0" distB="0" distL="0" distR="0" wp14:anchorId="64105470" wp14:editId="1F2B5BE2">
            <wp:extent cx="5943600" cy="2190750"/>
            <wp:effectExtent l="0" t="0" r="0" b="0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E2163" w:rsidRPr="007E2163" w:rsidRDefault="007E2163" w:rsidP="007E2163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E2163">
        <w:rPr>
          <w:rFonts w:ascii="Sylfaen" w:hAnsi="Sylfaen" w:cs="Sylfaen"/>
          <w:noProof/>
          <w:szCs w:val="28"/>
        </w:rPr>
        <w:t>სამსახურისათვის</w:t>
      </w:r>
      <w:r w:rsidRPr="007E2163">
        <w:rPr>
          <w:rFonts w:ascii="Sylfaen" w:hAnsi="Sylfaen" w:cs="Sylfaen"/>
          <w:noProof/>
          <w:szCs w:val="28"/>
          <w:lang w:val="ka-GE"/>
        </w:rPr>
        <w:t xml:space="preserve"> </w:t>
      </w:r>
      <w:r w:rsidRPr="007E2163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96.3%, ხოლო „არაფინანსური აქტივების ზრდის“ მუხლით - 3.7%.</w:t>
      </w:r>
    </w:p>
    <w:p w:rsidR="00F30156" w:rsidRPr="00B47B91" w:rsidRDefault="00F30156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</w:rPr>
      </w:pPr>
    </w:p>
    <w:p w:rsidR="00426530" w:rsidRPr="004727A7" w:rsidRDefault="00426530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4727A7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4727A7">
        <w:rPr>
          <w:rFonts w:ascii="Sylfaen" w:hAnsi="Sylfaen" w:cs="Arial"/>
          <w:b/>
          <w:bCs/>
          <w:noProof/>
          <w:szCs w:val="28"/>
        </w:rPr>
        <w:t xml:space="preserve"> </w:t>
      </w:r>
      <w:r w:rsidRPr="004727A7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4727A7">
        <w:rPr>
          <w:rFonts w:ascii="Sylfaen" w:hAnsi="Sylfaen" w:cs="Arial"/>
          <w:b/>
          <w:bCs/>
          <w:noProof/>
          <w:szCs w:val="28"/>
        </w:rPr>
        <w:t xml:space="preserve"> </w:t>
      </w:r>
      <w:r w:rsidRPr="004727A7">
        <w:rPr>
          <w:rFonts w:ascii="Sylfaen" w:hAnsi="Sylfaen" w:cs="Sylfaen"/>
          <w:b/>
          <w:bCs/>
          <w:noProof/>
          <w:szCs w:val="28"/>
        </w:rPr>
        <w:t>დაცვის</w:t>
      </w:r>
      <w:r w:rsidRPr="004727A7">
        <w:rPr>
          <w:rFonts w:ascii="Sylfaen" w:hAnsi="Sylfaen" w:cs="Arial"/>
          <w:b/>
          <w:bCs/>
          <w:noProof/>
          <w:szCs w:val="28"/>
        </w:rPr>
        <w:t xml:space="preserve"> </w:t>
      </w:r>
      <w:r w:rsidRPr="004727A7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4727A7">
        <w:rPr>
          <w:rFonts w:ascii="Sylfaen" w:hAnsi="Sylfaen" w:cs="Arial"/>
          <w:b/>
          <w:bCs/>
          <w:noProof/>
          <w:szCs w:val="28"/>
        </w:rPr>
        <w:t xml:space="preserve"> </w:t>
      </w:r>
      <w:r w:rsidRPr="004727A7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DC57E5" w:rsidRPr="004727A7" w:rsidRDefault="00426530" w:rsidP="00DC57E5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4727A7">
        <w:rPr>
          <w:rFonts w:ascii="Sylfaen" w:hAnsi="Sylfaen" w:cs="Sylfaen"/>
          <w:noProof/>
          <w:szCs w:val="28"/>
        </w:rPr>
        <w:t>საქართველოს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სახელმწიფო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დაცვის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სპეციალური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4727A7">
        <w:rPr>
          <w:rFonts w:ascii="Sylfaen" w:hAnsi="Sylfaen"/>
          <w:noProof/>
          <w:szCs w:val="28"/>
        </w:rPr>
        <w:t xml:space="preserve"> </w:t>
      </w:r>
      <w:r w:rsidR="0001537E" w:rsidRPr="004727A7">
        <w:rPr>
          <w:rFonts w:ascii="Sylfaen" w:hAnsi="Sylfaen"/>
          <w:noProof/>
          <w:szCs w:val="28"/>
        </w:rPr>
        <w:t>2024 წლის 3 თვეში</w:t>
      </w:r>
      <w:r w:rsidR="0099001B" w:rsidRPr="004727A7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4727A7">
        <w:rPr>
          <w:rFonts w:ascii="Sylfaen" w:hAnsi="Sylfaen" w:cs="Sylfaen"/>
          <w:noProof/>
          <w:szCs w:val="28"/>
        </w:rPr>
        <w:t>გამოყოფილმა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დაზუსტებულმა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ასიგნებებმა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 xml:space="preserve">შეადგინა </w:t>
      </w:r>
      <w:r w:rsidR="004727A7" w:rsidRPr="004727A7">
        <w:rPr>
          <w:rFonts w:ascii="Sylfaen" w:eastAsia="Times New Roman" w:hAnsi="Sylfaen"/>
          <w:color w:val="000000"/>
        </w:rPr>
        <w:t>30 957.1</w:t>
      </w:r>
      <w:r w:rsidRPr="004727A7">
        <w:rPr>
          <w:rFonts w:ascii="Sylfaen" w:eastAsia="Times New Roman" w:hAnsi="Sylfaen"/>
          <w:color w:val="000000"/>
          <w:lang w:val="ka-GE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ათასი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ლარი</w:t>
      </w:r>
      <w:r w:rsidRPr="004727A7">
        <w:rPr>
          <w:rFonts w:ascii="Sylfaen" w:hAnsi="Sylfaen"/>
          <w:noProof/>
          <w:szCs w:val="28"/>
        </w:rPr>
        <w:t xml:space="preserve">, </w:t>
      </w:r>
      <w:r w:rsidRPr="004727A7">
        <w:rPr>
          <w:rFonts w:ascii="Sylfaen" w:hAnsi="Sylfaen" w:cs="Sylfaen"/>
          <w:noProof/>
          <w:szCs w:val="28"/>
        </w:rPr>
        <w:t>ხოლო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ფაქტიურმა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დაფინასებამ</w:t>
      </w:r>
      <w:r w:rsidRPr="004727A7">
        <w:rPr>
          <w:rFonts w:ascii="Sylfaen" w:hAnsi="Sylfaen"/>
          <w:noProof/>
          <w:szCs w:val="28"/>
        </w:rPr>
        <w:t xml:space="preserve"> - </w:t>
      </w:r>
      <w:r w:rsidR="004727A7" w:rsidRPr="004727A7">
        <w:rPr>
          <w:rFonts w:ascii="Sylfaen" w:eastAsia="Times New Roman" w:hAnsi="Sylfaen"/>
          <w:color w:val="000000"/>
        </w:rPr>
        <w:t>22 386.5</w:t>
      </w:r>
      <w:r w:rsidRPr="004727A7">
        <w:rPr>
          <w:rFonts w:ascii="Sylfaen" w:eastAsia="Times New Roman" w:hAnsi="Sylfaen"/>
          <w:color w:val="000000"/>
          <w:lang w:val="ka-GE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ათასი</w:t>
      </w:r>
      <w:r w:rsidRPr="004727A7">
        <w:rPr>
          <w:rFonts w:ascii="Sylfaen" w:hAnsi="Sylfaen"/>
          <w:noProof/>
          <w:szCs w:val="28"/>
        </w:rPr>
        <w:t xml:space="preserve"> </w:t>
      </w:r>
      <w:r w:rsidRPr="004727A7">
        <w:rPr>
          <w:rFonts w:ascii="Sylfaen" w:hAnsi="Sylfaen" w:cs="Sylfaen"/>
          <w:noProof/>
          <w:szCs w:val="28"/>
        </w:rPr>
        <w:t>ლარი</w:t>
      </w:r>
      <w:r w:rsidR="00DC57E5" w:rsidRPr="004727A7">
        <w:rPr>
          <w:rFonts w:ascii="Sylfaen" w:hAnsi="Sylfaen"/>
          <w:noProof/>
          <w:szCs w:val="28"/>
          <w:lang w:val="ka-GE"/>
        </w:rPr>
        <w:t xml:space="preserve">, </w:t>
      </w:r>
      <w:r w:rsidR="00DC57E5" w:rsidRPr="004727A7">
        <w:rPr>
          <w:rFonts w:ascii="Sylfaen" w:hAnsi="Sylfaen" w:cs="Sylfaen"/>
          <w:noProof/>
          <w:lang w:val="ka-GE"/>
        </w:rPr>
        <w:t xml:space="preserve">რაც </w:t>
      </w:r>
      <w:r w:rsidR="00490368" w:rsidRPr="004727A7">
        <w:rPr>
          <w:rFonts w:ascii="Sylfaen" w:hAnsi="Sylfaen" w:cs="Sylfaen"/>
          <w:noProof/>
          <w:lang w:val="ka-GE"/>
        </w:rPr>
        <w:t>2023 წლის შესაბამის</w:t>
      </w:r>
      <w:r w:rsidR="00DC57E5" w:rsidRPr="004727A7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4727A7" w:rsidRPr="004727A7">
        <w:rPr>
          <w:rFonts w:ascii="Sylfaen" w:hAnsi="Sylfaen" w:cs="Sylfaen"/>
          <w:noProof/>
        </w:rPr>
        <w:t>3 810.4</w:t>
      </w:r>
      <w:r w:rsidR="00DC57E5" w:rsidRPr="004727A7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52B6C" w:rsidRPr="00B47B91" w:rsidRDefault="00DA2932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</w:rPr>
      </w:pPr>
      <w:r w:rsidRPr="00B47B91">
        <w:rPr>
          <w:rFonts w:ascii="Sylfaen" w:hAnsi="Sylfaen"/>
          <w:noProof/>
          <w:szCs w:val="28"/>
          <w:highlight w:val="yellow"/>
        </w:rPr>
        <w:t xml:space="preserve">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52B6C" w:rsidRPr="00B47B91" w:rsidRDefault="007E2163" w:rsidP="00452B6C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13D7EBCC" wp14:editId="60EA3EC7">
            <wp:extent cx="5943600" cy="2152650"/>
            <wp:effectExtent l="0" t="0" r="0" b="0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727A7" w:rsidRDefault="004727A7" w:rsidP="00452B6C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52B6C" w:rsidRPr="004727A7" w:rsidRDefault="00452B6C" w:rsidP="00452B6C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727A7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შეადგინა </w:t>
      </w:r>
      <w:r w:rsidR="004727A7" w:rsidRPr="004727A7">
        <w:rPr>
          <w:rFonts w:ascii="Sylfaen" w:hAnsi="Sylfaen" w:cs="Sylfaen"/>
          <w:noProof/>
          <w:szCs w:val="28"/>
        </w:rPr>
        <w:t>88.4</w:t>
      </w:r>
      <w:r w:rsidRPr="004727A7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4727A7" w:rsidRPr="004727A7">
        <w:rPr>
          <w:rFonts w:ascii="Sylfaen" w:hAnsi="Sylfaen" w:cs="Sylfaen"/>
          <w:noProof/>
          <w:szCs w:val="28"/>
        </w:rPr>
        <w:t>11.6</w:t>
      </w:r>
      <w:r w:rsidRPr="004727A7">
        <w:rPr>
          <w:rFonts w:ascii="Sylfaen" w:hAnsi="Sylfaen" w:cs="Sylfaen"/>
          <w:noProof/>
          <w:szCs w:val="28"/>
        </w:rPr>
        <w:t>%.</w:t>
      </w:r>
    </w:p>
    <w:p w:rsidR="008B72AF" w:rsidRDefault="008B72AF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sv-SE"/>
        </w:rPr>
      </w:pPr>
    </w:p>
    <w:p w:rsidR="00426530" w:rsidRPr="00F666F4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F666F4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F666F4">
        <w:rPr>
          <w:rFonts w:ascii="Sylfaen" w:hAnsi="Sylfaen"/>
          <w:b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F666F4">
        <w:rPr>
          <w:rFonts w:ascii="Sylfaen" w:hAnsi="Sylfaen"/>
          <w:b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F666F4">
        <w:rPr>
          <w:rFonts w:ascii="Sylfaen" w:hAnsi="Sylfaen"/>
          <w:b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426530" w:rsidRPr="00F666F4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F666F4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სახალხო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="00BE1304" w:rsidRPr="00F666F4">
        <w:rPr>
          <w:rFonts w:ascii="Sylfaen" w:hAnsi="Sylfaen"/>
          <w:noProof/>
          <w:szCs w:val="28"/>
          <w:lang w:val="sv-SE"/>
        </w:rPr>
        <w:t xml:space="preserve"> </w:t>
      </w:r>
      <w:r w:rsidR="0001537E" w:rsidRPr="00F666F4">
        <w:rPr>
          <w:rFonts w:ascii="Sylfaen" w:hAnsi="Sylfaen"/>
          <w:noProof/>
          <w:szCs w:val="28"/>
          <w:lang w:val="sv-SE"/>
        </w:rPr>
        <w:t>2024 წლის 3 თვეში</w:t>
      </w:r>
      <w:r w:rsidR="0099001B" w:rsidRPr="00F666F4">
        <w:rPr>
          <w:rFonts w:ascii="Sylfaen" w:hAnsi="Sylfaen"/>
          <w:noProof/>
          <w:szCs w:val="28"/>
          <w:lang w:val="sv-SE"/>
        </w:rPr>
        <w:t xml:space="preserve"> სახელმწიფო ბიუჯეტით </w:t>
      </w:r>
      <w:r w:rsidRPr="00F666F4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F666F4" w:rsidRPr="00F666F4">
        <w:rPr>
          <w:rFonts w:ascii="Sylfaen" w:eastAsia="Times New Roman" w:hAnsi="Sylfaen"/>
          <w:color w:val="000000"/>
        </w:rPr>
        <w:t>3 785.0</w:t>
      </w:r>
      <w:r w:rsidRPr="00F666F4">
        <w:rPr>
          <w:rFonts w:ascii="Sylfaen" w:eastAsia="Times New Roman" w:hAnsi="Sylfaen"/>
          <w:color w:val="000000"/>
          <w:lang w:val="ka-G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ათასი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ლარი</w:t>
      </w:r>
      <w:r w:rsidRPr="00F666F4">
        <w:rPr>
          <w:rFonts w:ascii="Sylfaen" w:hAnsi="Sylfaen"/>
          <w:noProof/>
          <w:szCs w:val="28"/>
          <w:lang w:val="sv-SE"/>
        </w:rPr>
        <w:t xml:space="preserve">, </w:t>
      </w:r>
      <w:r w:rsidRPr="00F666F4">
        <w:rPr>
          <w:rFonts w:ascii="Sylfaen" w:hAnsi="Sylfaen" w:cs="Sylfaen"/>
          <w:noProof/>
          <w:szCs w:val="28"/>
          <w:lang w:val="sv-SE"/>
        </w:rPr>
        <w:t>ხოლო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F666F4">
        <w:rPr>
          <w:rFonts w:ascii="Sylfaen" w:hAnsi="Sylfaen" w:cs="Sylfaen"/>
          <w:noProof/>
          <w:szCs w:val="28"/>
          <w:lang w:val="ka-GE"/>
        </w:rPr>
        <w:t xml:space="preserve"> </w:t>
      </w:r>
      <w:r w:rsidRPr="00F666F4">
        <w:rPr>
          <w:rFonts w:ascii="Sylfaen" w:hAnsi="Sylfaen"/>
          <w:noProof/>
          <w:szCs w:val="28"/>
          <w:lang w:val="sv-SE"/>
        </w:rPr>
        <w:t xml:space="preserve">- </w:t>
      </w:r>
      <w:r w:rsidR="00F666F4" w:rsidRPr="00F666F4">
        <w:rPr>
          <w:rFonts w:ascii="Sylfaen" w:eastAsia="Times New Roman" w:hAnsi="Sylfaen"/>
          <w:color w:val="000000"/>
        </w:rPr>
        <w:t>1 886.0</w:t>
      </w:r>
      <w:r w:rsidRPr="00F666F4">
        <w:rPr>
          <w:rFonts w:ascii="Sylfaen" w:eastAsia="Times New Roman" w:hAnsi="Sylfaen"/>
          <w:color w:val="000000"/>
          <w:lang w:val="ka-G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ათასი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ლარი</w:t>
      </w:r>
      <w:r w:rsidRPr="00F666F4">
        <w:rPr>
          <w:rFonts w:ascii="Sylfaen" w:hAnsi="Sylfaen"/>
          <w:noProof/>
          <w:szCs w:val="28"/>
          <w:lang w:val="sv-SE"/>
        </w:rPr>
        <w:t xml:space="preserve">, 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490368" w:rsidRPr="00F666F4">
        <w:rPr>
          <w:rFonts w:ascii="Sylfaen" w:hAnsi="Sylfaen" w:cs="Sylfaen"/>
          <w:noProof/>
          <w:szCs w:val="28"/>
          <w:lang w:val="sv-SE"/>
        </w:rPr>
        <w:t>2023 წლის შესაბამის</w:t>
      </w:r>
      <w:r w:rsidR="0099001B" w:rsidRPr="00F666F4">
        <w:rPr>
          <w:rFonts w:ascii="Sylfaen" w:hAnsi="Sylfaen" w:cs="Sylfaen"/>
          <w:noProof/>
          <w:szCs w:val="28"/>
          <w:lang w:val="sv-SE"/>
        </w:rPr>
        <w:t xml:space="preserve"> მაჩვენებელზე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 </w:t>
      </w:r>
      <w:r w:rsidR="001D0AF8">
        <w:rPr>
          <w:rFonts w:ascii="Sylfaen" w:hAnsi="Sylfaen" w:cs="Sylfaen"/>
          <w:noProof/>
          <w:szCs w:val="28"/>
        </w:rPr>
        <w:t>126.4</w:t>
      </w:r>
      <w:r w:rsidRPr="00F666F4">
        <w:rPr>
          <w:rFonts w:ascii="Sylfaen" w:eastAsia="Times New Roman" w:hAnsi="Sylfaen"/>
          <w:color w:val="000000"/>
          <w:lang w:val="ka-G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ათასი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>ლარით</w:t>
      </w:r>
      <w:r w:rsidRPr="00F666F4">
        <w:rPr>
          <w:rFonts w:ascii="Sylfaen" w:hAnsi="Sylfaen"/>
          <w:noProof/>
          <w:szCs w:val="28"/>
          <w:lang w:val="sv-SE"/>
        </w:rPr>
        <w:t xml:space="preserve"> </w:t>
      </w:r>
      <w:r w:rsidR="00F666F4" w:rsidRPr="00F666F4">
        <w:rPr>
          <w:rFonts w:ascii="Sylfaen" w:hAnsi="Sylfaen" w:cs="Sylfaen"/>
          <w:noProof/>
          <w:szCs w:val="28"/>
          <w:lang w:val="ka-GE"/>
        </w:rPr>
        <w:t>ნაკლებია</w:t>
      </w:r>
      <w:r w:rsidRPr="00F666F4">
        <w:rPr>
          <w:rFonts w:ascii="Sylfaen" w:hAnsi="Sylfaen"/>
          <w:noProof/>
          <w:szCs w:val="28"/>
          <w:lang w:val="sv-SE"/>
        </w:rPr>
        <w:t>.</w:t>
      </w:r>
    </w:p>
    <w:p w:rsidR="00B47B91" w:rsidRPr="00F666F4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666F4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F666F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666F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666F4">
        <w:rPr>
          <w:rFonts w:ascii="Sylfaen" w:hAnsi="Sylfaen"/>
          <w:i/>
          <w:noProof/>
          <w:sz w:val="16"/>
          <w:szCs w:val="16"/>
        </w:rPr>
        <w:t xml:space="preserve"> </w:t>
      </w:r>
      <w:r w:rsidRPr="00F666F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666F4">
        <w:rPr>
          <w:rFonts w:ascii="Sylfaen" w:hAnsi="Sylfaen"/>
          <w:i/>
          <w:noProof/>
          <w:sz w:val="16"/>
          <w:szCs w:val="16"/>
        </w:rPr>
        <w:t xml:space="preserve"> </w:t>
      </w:r>
      <w:r w:rsidRPr="00F666F4">
        <w:rPr>
          <w:rFonts w:ascii="Sylfaen" w:hAnsi="Sylfaen" w:cs="Sylfaen"/>
          <w:i/>
          <w:noProof/>
          <w:sz w:val="16"/>
          <w:szCs w:val="16"/>
        </w:rPr>
        <w:t>და</w:t>
      </w:r>
      <w:r w:rsidRPr="00F666F4">
        <w:rPr>
          <w:rFonts w:ascii="Sylfaen" w:hAnsi="Sylfaen"/>
          <w:i/>
          <w:noProof/>
          <w:sz w:val="16"/>
          <w:szCs w:val="16"/>
        </w:rPr>
        <w:t xml:space="preserve"> </w:t>
      </w:r>
      <w:r w:rsidRPr="00F666F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666F4">
        <w:rPr>
          <w:rFonts w:ascii="Sylfaen" w:hAnsi="Sylfaen"/>
          <w:i/>
          <w:noProof/>
          <w:sz w:val="16"/>
          <w:szCs w:val="16"/>
        </w:rPr>
        <w:t xml:space="preserve"> </w:t>
      </w:r>
      <w:r w:rsidRPr="00F666F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666F4" w:rsidRDefault="00F666F4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F666F4">
        <w:rPr>
          <w:noProof/>
        </w:rPr>
        <w:drawing>
          <wp:inline distT="0" distB="0" distL="0" distR="0" wp14:anchorId="725114C9" wp14:editId="4BE70027">
            <wp:extent cx="5943600" cy="2362200"/>
            <wp:effectExtent l="0" t="0" r="0" b="0"/>
            <wp:docPr id="90" name="Char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26530" w:rsidRPr="00F666F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666F4">
        <w:rPr>
          <w:rFonts w:ascii="Sylfaen" w:hAnsi="Sylfaen" w:cs="Sylfaen"/>
          <w:noProof/>
          <w:szCs w:val="28"/>
          <w:lang w:val="sv-SE"/>
        </w:rPr>
        <w:t xml:space="preserve"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</w:t>
      </w:r>
      <w:r w:rsidR="00F666F4" w:rsidRPr="00F666F4">
        <w:rPr>
          <w:rFonts w:ascii="Sylfaen" w:hAnsi="Sylfaen" w:cs="Sylfaen"/>
          <w:noProof/>
          <w:szCs w:val="28"/>
        </w:rPr>
        <w:t>98.3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F666F4" w:rsidRPr="00F666F4">
        <w:rPr>
          <w:rFonts w:ascii="Sylfaen" w:hAnsi="Sylfaen" w:cs="Sylfaen"/>
          <w:noProof/>
          <w:szCs w:val="28"/>
        </w:rPr>
        <w:t>1.7</w:t>
      </w:r>
      <w:r w:rsidRPr="00F666F4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B47B9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F666F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666F4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F666F4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F666F4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F666F4">
        <w:rPr>
          <w:rFonts w:ascii="Sylfaen" w:hAnsi="Sylfaen"/>
          <w:b/>
          <w:noProof/>
          <w:szCs w:val="28"/>
          <w:lang w:val="ka-GE"/>
        </w:rPr>
        <w:t xml:space="preserve"> </w:t>
      </w:r>
      <w:r w:rsidRPr="00F666F4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426530" w:rsidRPr="00F666F4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F666F4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</w:t>
      </w:r>
      <w:r w:rsidR="00BE1304" w:rsidRPr="00F666F4">
        <w:rPr>
          <w:rFonts w:ascii="Sylfaen" w:hAnsi="Sylfaen" w:cs="Sylfaen"/>
          <w:noProof/>
          <w:szCs w:val="28"/>
          <w:lang w:val="sv-SE"/>
        </w:rPr>
        <w:t xml:space="preserve"> </w:t>
      </w:r>
      <w:r w:rsidR="0001537E" w:rsidRPr="00F666F4">
        <w:rPr>
          <w:rFonts w:ascii="Sylfaen" w:hAnsi="Sylfaen" w:cs="Sylfaen"/>
          <w:noProof/>
          <w:szCs w:val="28"/>
          <w:lang w:val="sv-SE"/>
        </w:rPr>
        <w:t>2024 წლის 3 თვეში</w:t>
      </w:r>
      <w:r w:rsidR="0099001B" w:rsidRPr="00F666F4">
        <w:rPr>
          <w:rFonts w:ascii="Sylfaen" w:hAnsi="Sylfaen" w:cs="Sylfaen"/>
          <w:noProof/>
          <w:szCs w:val="28"/>
          <w:lang w:val="sv-SE"/>
        </w:rPr>
        <w:t xml:space="preserve"> სახელმწიფო ბიუჯეტით 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="00F666F4" w:rsidRPr="00F666F4">
        <w:rPr>
          <w:rFonts w:ascii="Sylfaen" w:eastAsia="Times New Roman" w:hAnsi="Sylfaen"/>
          <w:color w:val="000000"/>
        </w:rPr>
        <w:t>25 297.4</w:t>
      </w:r>
      <w:r w:rsidRPr="00F666F4">
        <w:rPr>
          <w:rFonts w:ascii="Sylfaen" w:eastAsia="Times New Roman" w:hAnsi="Sylfaen"/>
          <w:color w:val="000000"/>
          <w:lang w:val="ka-G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F666F4" w:rsidRPr="00F666F4">
        <w:rPr>
          <w:rFonts w:ascii="Sylfaen" w:eastAsia="Times New Roman" w:hAnsi="Sylfaen"/>
          <w:color w:val="000000"/>
        </w:rPr>
        <w:t>24 720.6</w:t>
      </w:r>
      <w:r w:rsidRPr="00F666F4">
        <w:rPr>
          <w:rFonts w:ascii="Sylfaen" w:eastAsia="Times New Roman" w:hAnsi="Sylfaen"/>
          <w:color w:val="000000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ათასი ლარი, რაც </w:t>
      </w:r>
      <w:r w:rsidR="00490368" w:rsidRPr="00F666F4">
        <w:rPr>
          <w:rFonts w:ascii="Sylfaen" w:hAnsi="Sylfaen" w:cs="Sylfaen"/>
          <w:noProof/>
          <w:szCs w:val="28"/>
          <w:lang w:val="sv-SE"/>
        </w:rPr>
        <w:t>2023 წლის შესაბამის</w:t>
      </w:r>
      <w:r w:rsidR="0099001B" w:rsidRPr="00F666F4">
        <w:rPr>
          <w:rFonts w:ascii="Sylfaen" w:hAnsi="Sylfaen" w:cs="Sylfaen"/>
          <w:noProof/>
          <w:szCs w:val="28"/>
          <w:lang w:val="sv-SE"/>
        </w:rPr>
        <w:t xml:space="preserve"> მაჩვენებელზე</w:t>
      </w:r>
      <w:r w:rsidRPr="00F666F4">
        <w:rPr>
          <w:rFonts w:ascii="Sylfaen" w:hAnsi="Sylfaen" w:cs="Sylfaen"/>
          <w:noProof/>
          <w:szCs w:val="28"/>
          <w:lang w:val="ka-GE"/>
        </w:rPr>
        <w:t xml:space="preserve"> </w:t>
      </w:r>
      <w:r w:rsidR="00F666F4" w:rsidRPr="00F666F4">
        <w:rPr>
          <w:rFonts w:ascii="Sylfaen" w:hAnsi="Sylfaen" w:cs="Sylfaen"/>
          <w:noProof/>
          <w:szCs w:val="28"/>
        </w:rPr>
        <w:t>58</w:t>
      </w:r>
      <w:r w:rsidR="001B3CFE">
        <w:rPr>
          <w:rFonts w:ascii="Sylfaen" w:hAnsi="Sylfaen" w:cs="Sylfaen"/>
          <w:noProof/>
          <w:szCs w:val="28"/>
          <w:lang w:val="ka-GE"/>
        </w:rPr>
        <w:t>6</w:t>
      </w:r>
      <w:r w:rsidR="00F666F4" w:rsidRPr="00F666F4">
        <w:rPr>
          <w:rFonts w:ascii="Sylfaen" w:hAnsi="Sylfaen" w:cs="Sylfaen"/>
          <w:noProof/>
          <w:szCs w:val="28"/>
        </w:rPr>
        <w:t>.</w:t>
      </w:r>
      <w:r w:rsidR="001B3CFE">
        <w:rPr>
          <w:rFonts w:ascii="Sylfaen" w:hAnsi="Sylfaen" w:cs="Sylfaen"/>
          <w:noProof/>
          <w:szCs w:val="28"/>
          <w:lang w:val="ka-GE"/>
        </w:rPr>
        <w:t>0</w:t>
      </w:r>
      <w:r w:rsidRPr="00F666F4">
        <w:rPr>
          <w:rFonts w:ascii="Sylfaen" w:eastAsia="Times New Roman" w:hAnsi="Sylfaen"/>
          <w:color w:val="000000"/>
          <w:lang w:val="ka-GE"/>
        </w:rPr>
        <w:t xml:space="preserve"> </w:t>
      </w:r>
      <w:r w:rsidRPr="00F666F4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F666F4" w:rsidRPr="00F666F4">
        <w:rPr>
          <w:rFonts w:ascii="Sylfaen" w:hAnsi="Sylfaen" w:cs="Sylfaen"/>
          <w:noProof/>
          <w:szCs w:val="28"/>
          <w:lang w:val="ka-GE"/>
        </w:rPr>
        <w:t>ნაკლებია</w:t>
      </w:r>
      <w:r w:rsidRPr="00F666F4">
        <w:rPr>
          <w:rFonts w:ascii="Sylfaen" w:hAnsi="Sylfaen" w:cs="Sylfaen"/>
          <w:noProof/>
          <w:szCs w:val="28"/>
          <w:lang w:val="sv-SE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F666F4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22679504" wp14:editId="2A9F7DC7">
            <wp:extent cx="5943600" cy="2524125"/>
            <wp:effectExtent l="0" t="0" r="0" b="0"/>
            <wp:docPr id="91" name="Chart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B72AF" w:rsidRDefault="008B72AF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DD7465" w:rsidRPr="00DD7465" w:rsidRDefault="00DD7465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DD7465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საქართველოს კონკურენციისა და მომხმარებლის დაცვის სააგენტო</w:t>
      </w:r>
    </w:p>
    <w:p w:rsidR="00426530" w:rsidRPr="00DD7465" w:rsidRDefault="00DD7465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DD7465">
        <w:rPr>
          <w:rFonts w:ascii="Sylfaen" w:hAnsi="Sylfaen" w:cs="Sylfaen"/>
          <w:noProof/>
          <w:szCs w:val="28"/>
          <w:lang w:val="sv-SE"/>
        </w:rPr>
        <w:t xml:space="preserve">სსიპ - საქართველოს კონკურენციისა და მომხმარებლის დაცვის </w:t>
      </w:r>
      <w:r w:rsidR="00426530" w:rsidRPr="00DD7465">
        <w:rPr>
          <w:rFonts w:ascii="Sylfaen" w:hAnsi="Sylfaen" w:cs="Sylfaen"/>
          <w:noProof/>
          <w:szCs w:val="28"/>
          <w:lang w:val="sv-SE"/>
        </w:rPr>
        <w:t>სააგენტოსთვის</w:t>
      </w:r>
      <w:r w:rsidR="00BE1304" w:rsidRPr="00DD7465">
        <w:rPr>
          <w:rFonts w:ascii="Sylfaen" w:hAnsi="Sylfaen" w:cs="Sylfaen"/>
          <w:noProof/>
          <w:szCs w:val="28"/>
          <w:lang w:val="sv-SE"/>
        </w:rPr>
        <w:t xml:space="preserve"> </w:t>
      </w:r>
      <w:r w:rsidR="0001537E" w:rsidRPr="00DD7465">
        <w:rPr>
          <w:rFonts w:ascii="Sylfaen" w:hAnsi="Sylfaen" w:cs="Sylfaen"/>
          <w:noProof/>
          <w:szCs w:val="28"/>
          <w:lang w:val="sv-SE"/>
        </w:rPr>
        <w:t>2024 წლის 3 თვეში</w:t>
      </w:r>
      <w:r w:rsidR="0099001B" w:rsidRPr="00DD7465">
        <w:rPr>
          <w:rFonts w:ascii="Sylfaen" w:hAnsi="Sylfaen" w:cs="Sylfaen"/>
          <w:noProof/>
          <w:szCs w:val="28"/>
          <w:lang w:val="sv-SE"/>
        </w:rPr>
        <w:t xml:space="preserve"> სახელმწიფო ბიუჯეტით </w:t>
      </w:r>
      <w:r w:rsidR="00426530" w:rsidRPr="00DD7465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Pr="00DD7465">
        <w:rPr>
          <w:rFonts w:ascii="Sylfaen" w:hAnsi="Sylfaen" w:cs="Sylfaen"/>
          <w:noProof/>
          <w:szCs w:val="28"/>
        </w:rPr>
        <w:t>1 443.3</w:t>
      </w:r>
      <w:r w:rsidR="00426530" w:rsidRPr="00DD7465">
        <w:rPr>
          <w:rFonts w:ascii="Sylfaen" w:hAnsi="Sylfaen" w:cs="Sylfaen"/>
          <w:noProof/>
          <w:szCs w:val="28"/>
          <w:lang w:val="sv-SE"/>
        </w:rPr>
        <w:t xml:space="preserve"> ათასი ლარი, ხოლო ფაქტიურმა დაფინანსებამ - </w:t>
      </w:r>
      <w:r w:rsidRPr="00DD7465">
        <w:rPr>
          <w:rFonts w:ascii="Sylfaen" w:hAnsi="Sylfaen" w:cs="Sylfaen"/>
          <w:noProof/>
          <w:szCs w:val="28"/>
        </w:rPr>
        <w:t>992.7</w:t>
      </w:r>
      <w:r w:rsidR="00426530" w:rsidRPr="00DD7465">
        <w:rPr>
          <w:rFonts w:ascii="Sylfaen" w:hAnsi="Sylfaen" w:cs="Sylfaen"/>
          <w:noProof/>
          <w:szCs w:val="28"/>
          <w:lang w:val="sv-SE"/>
        </w:rPr>
        <w:t xml:space="preserve"> ათასი ლარი, რაც </w:t>
      </w:r>
      <w:r w:rsidR="00490368" w:rsidRPr="00DD7465">
        <w:rPr>
          <w:rFonts w:ascii="Sylfaen" w:hAnsi="Sylfaen" w:cs="Sylfaen"/>
          <w:noProof/>
          <w:szCs w:val="28"/>
          <w:lang w:val="sv-SE"/>
        </w:rPr>
        <w:t>2023 წლის შესაბამის</w:t>
      </w:r>
      <w:r w:rsidR="0099001B" w:rsidRPr="00DD7465">
        <w:rPr>
          <w:rFonts w:ascii="Sylfaen" w:hAnsi="Sylfaen" w:cs="Sylfaen"/>
          <w:noProof/>
          <w:szCs w:val="28"/>
          <w:lang w:val="sv-SE"/>
        </w:rPr>
        <w:t xml:space="preserve"> მაჩვენებელზე</w:t>
      </w:r>
      <w:r w:rsidR="00426530" w:rsidRPr="00DD7465">
        <w:rPr>
          <w:rFonts w:ascii="Sylfaen" w:hAnsi="Sylfaen" w:cs="Sylfaen"/>
          <w:noProof/>
          <w:szCs w:val="28"/>
          <w:lang w:val="sv-SE"/>
        </w:rPr>
        <w:t xml:space="preserve"> </w:t>
      </w:r>
      <w:r w:rsidRPr="00DD7465">
        <w:rPr>
          <w:rFonts w:ascii="Sylfaen" w:hAnsi="Sylfaen" w:cs="Sylfaen"/>
          <w:noProof/>
          <w:szCs w:val="28"/>
        </w:rPr>
        <w:t>114.4</w:t>
      </w:r>
      <w:r w:rsidR="00426530" w:rsidRPr="00DD7465">
        <w:rPr>
          <w:rFonts w:ascii="Sylfaen" w:hAnsi="Sylfaen" w:cs="Sylfaen"/>
          <w:noProof/>
          <w:szCs w:val="28"/>
          <w:lang w:val="sv-SE"/>
        </w:rPr>
        <w:t xml:space="preserve"> ათასი ლარით </w:t>
      </w:r>
      <w:r w:rsidR="00426530" w:rsidRPr="00DD7465">
        <w:rPr>
          <w:rFonts w:ascii="Sylfaen" w:hAnsi="Sylfaen" w:cs="Sylfaen"/>
          <w:noProof/>
          <w:szCs w:val="28"/>
          <w:lang w:val="ka-GE"/>
        </w:rPr>
        <w:t>მეტია.</w:t>
      </w:r>
      <w:r w:rsidR="00426530" w:rsidRPr="00DD7465">
        <w:rPr>
          <w:rFonts w:ascii="Sylfaen" w:hAnsi="Sylfaen" w:cs="Sylfaen"/>
          <w:noProof/>
          <w:szCs w:val="28"/>
          <w:lang w:val="sv-SE"/>
        </w:rPr>
        <w:t xml:space="preserve">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DD7465" w:rsidP="00426530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5BF5F2F8" wp14:editId="08895530">
            <wp:extent cx="5943600" cy="1990725"/>
            <wp:effectExtent l="0" t="0" r="0" b="0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26530" w:rsidRPr="00DD7465" w:rsidRDefault="00DD7465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DD7465">
        <w:rPr>
          <w:rFonts w:ascii="Sylfaen" w:hAnsi="Sylfaen" w:cs="Sylfaen"/>
          <w:noProof/>
          <w:szCs w:val="28"/>
          <w:lang w:val="sv-SE"/>
        </w:rPr>
        <w:t xml:space="preserve">სსიპ - საქართველოს კონკურენციისა და მომხმარებლის დაცვის </w:t>
      </w:r>
      <w:r w:rsidR="008B71B8" w:rsidRPr="00DD7465">
        <w:rPr>
          <w:rFonts w:ascii="Sylfaen" w:hAnsi="Sylfaen" w:cs="Sylfaen"/>
          <w:noProof/>
          <w:szCs w:val="28"/>
          <w:lang w:val="sv-SE"/>
        </w:rPr>
        <w:t>სააგენტო</w:t>
      </w:r>
      <w:r w:rsidR="008B71B8" w:rsidRPr="00DD7465">
        <w:rPr>
          <w:rFonts w:ascii="Sylfaen" w:hAnsi="Sylfaen" w:cs="Sylfaen"/>
          <w:noProof/>
          <w:szCs w:val="28"/>
          <w:lang w:val="ka-GE"/>
        </w:rPr>
        <w:t>სთვის</w:t>
      </w:r>
      <w:r w:rsidR="008B71B8" w:rsidRPr="00DD7465">
        <w:rPr>
          <w:rFonts w:ascii="Sylfaen" w:hAnsi="Sylfaen" w:cs="Sylfaen"/>
          <w:noProof/>
          <w:szCs w:val="28"/>
        </w:rPr>
        <w:t xml:space="preserve"> </w:t>
      </w:r>
      <w:r w:rsidR="008B71B8" w:rsidRPr="00DD7465">
        <w:rPr>
          <w:rFonts w:ascii="Sylfaen" w:hAnsi="Sylfaen" w:cs="Sylfaen"/>
          <w:noProof/>
          <w:szCs w:val="28"/>
          <w:lang w:val="sv-SE"/>
        </w:rPr>
        <w:t xml:space="preserve">გამოყოფილ სახსრებში „ხარჯების“ მუხლის საკასო შესრულებამ შეადგინა </w:t>
      </w:r>
      <w:r w:rsidRPr="00DD7465">
        <w:rPr>
          <w:rFonts w:ascii="Sylfaen" w:hAnsi="Sylfaen" w:cs="Sylfaen"/>
          <w:noProof/>
          <w:szCs w:val="28"/>
          <w:lang w:val="sv-SE"/>
        </w:rPr>
        <w:t>99.8</w:t>
      </w:r>
      <w:r w:rsidR="008B71B8" w:rsidRPr="00DD7465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Pr="00DD7465">
        <w:rPr>
          <w:rFonts w:ascii="Sylfaen" w:hAnsi="Sylfaen" w:cs="Sylfaen"/>
          <w:noProof/>
          <w:szCs w:val="28"/>
          <w:lang w:val="ka-GE"/>
        </w:rPr>
        <w:t>0.2</w:t>
      </w:r>
      <w:r w:rsidR="008B71B8" w:rsidRPr="00DD7465">
        <w:rPr>
          <w:rFonts w:ascii="Sylfaen" w:hAnsi="Sylfaen" w:cs="Sylfaen"/>
          <w:noProof/>
          <w:szCs w:val="28"/>
          <w:lang w:val="sv-SE"/>
        </w:rPr>
        <w:t>%.</w:t>
      </w:r>
    </w:p>
    <w:p w:rsidR="007A40D0" w:rsidRDefault="007A40D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7A40D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A40D0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26530" w:rsidRPr="007A40D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A40D0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Pr="007A40D0">
        <w:rPr>
          <w:rFonts w:ascii="Sylfaen" w:hAnsi="Sylfaen" w:cs="Sylfaen"/>
          <w:noProof/>
          <w:szCs w:val="28"/>
          <w:lang w:val="ka-GE"/>
        </w:rPr>
        <w:t>ისათვის</w:t>
      </w:r>
      <w:r w:rsidR="00BE1304" w:rsidRPr="007A40D0">
        <w:rPr>
          <w:rFonts w:ascii="Sylfaen" w:hAnsi="Sylfaen" w:cs="Sylfaen"/>
          <w:noProof/>
          <w:szCs w:val="28"/>
        </w:rPr>
        <w:t xml:space="preserve"> </w:t>
      </w:r>
      <w:r w:rsidR="0001537E" w:rsidRPr="007A40D0">
        <w:rPr>
          <w:rFonts w:ascii="Sylfaen" w:hAnsi="Sylfaen" w:cs="Sylfaen"/>
          <w:noProof/>
          <w:szCs w:val="28"/>
        </w:rPr>
        <w:t>2024 წლის 3 თვეში</w:t>
      </w:r>
      <w:r w:rsidR="0099001B" w:rsidRPr="007A40D0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7A40D0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7A40D0" w:rsidRPr="007A40D0">
        <w:rPr>
          <w:rFonts w:ascii="Sylfaen" w:hAnsi="Sylfaen" w:cs="Sylfaen"/>
          <w:noProof/>
          <w:szCs w:val="28"/>
        </w:rPr>
        <w:t>895.0</w:t>
      </w:r>
      <w:r w:rsidRPr="007A40D0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</w:t>
      </w:r>
      <w:r w:rsidRPr="007A40D0">
        <w:rPr>
          <w:rFonts w:ascii="Sylfaen" w:hAnsi="Sylfaen" w:cs="Sylfaen"/>
          <w:noProof/>
          <w:szCs w:val="28"/>
          <w:lang w:val="ka-GE"/>
        </w:rPr>
        <w:t xml:space="preserve"> </w:t>
      </w:r>
      <w:r w:rsidR="007A40D0" w:rsidRPr="007A40D0">
        <w:rPr>
          <w:rFonts w:ascii="Sylfaen" w:hAnsi="Sylfaen" w:cs="Sylfaen"/>
          <w:noProof/>
          <w:szCs w:val="28"/>
        </w:rPr>
        <w:t>822.7</w:t>
      </w:r>
      <w:r w:rsidRPr="007A40D0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490368" w:rsidRPr="007A40D0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7A40D0">
        <w:rPr>
          <w:rFonts w:ascii="Sylfaen" w:hAnsi="Sylfaen" w:cs="Sylfaen"/>
          <w:noProof/>
          <w:szCs w:val="28"/>
        </w:rPr>
        <w:t xml:space="preserve"> </w:t>
      </w:r>
      <w:r w:rsidR="007A40D0" w:rsidRPr="007A40D0">
        <w:rPr>
          <w:rFonts w:ascii="Sylfaen" w:hAnsi="Sylfaen" w:cs="Sylfaen"/>
          <w:noProof/>
          <w:szCs w:val="28"/>
        </w:rPr>
        <w:t>86.1</w:t>
      </w:r>
      <w:r w:rsidRPr="007A40D0">
        <w:rPr>
          <w:rFonts w:ascii="Sylfaen" w:hAnsi="Sylfaen" w:cs="Sylfaen"/>
          <w:noProof/>
          <w:szCs w:val="28"/>
        </w:rPr>
        <w:t xml:space="preserve"> ათასი ლარით </w:t>
      </w:r>
      <w:r w:rsidRPr="007A40D0">
        <w:rPr>
          <w:rFonts w:ascii="Sylfaen" w:hAnsi="Sylfaen" w:cs="Sylfaen"/>
          <w:noProof/>
          <w:szCs w:val="28"/>
          <w:lang w:val="ka-GE"/>
        </w:rPr>
        <w:t>მეტია</w:t>
      </w:r>
      <w:r w:rsidRPr="007A40D0">
        <w:rPr>
          <w:rFonts w:ascii="Sylfaen" w:hAnsi="Sylfaen" w:cs="Sylfaen"/>
          <w:noProof/>
          <w:szCs w:val="28"/>
        </w:rPr>
        <w:t>.</w:t>
      </w:r>
    </w:p>
    <w:p w:rsidR="00B47B91" w:rsidRPr="007A40D0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7A40D0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7A40D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7A40D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7A40D0">
        <w:rPr>
          <w:rFonts w:ascii="Sylfaen" w:hAnsi="Sylfaen"/>
          <w:i/>
          <w:noProof/>
          <w:sz w:val="16"/>
          <w:szCs w:val="16"/>
        </w:rPr>
        <w:t xml:space="preserve"> </w:t>
      </w:r>
      <w:r w:rsidRPr="007A40D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7A40D0">
        <w:rPr>
          <w:rFonts w:ascii="Sylfaen" w:hAnsi="Sylfaen"/>
          <w:i/>
          <w:noProof/>
          <w:sz w:val="16"/>
          <w:szCs w:val="16"/>
        </w:rPr>
        <w:t xml:space="preserve"> </w:t>
      </w:r>
      <w:r w:rsidRPr="007A40D0">
        <w:rPr>
          <w:rFonts w:ascii="Sylfaen" w:hAnsi="Sylfaen" w:cs="Sylfaen"/>
          <w:i/>
          <w:noProof/>
          <w:sz w:val="16"/>
          <w:szCs w:val="16"/>
        </w:rPr>
        <w:t>და</w:t>
      </w:r>
      <w:r w:rsidRPr="007A40D0">
        <w:rPr>
          <w:rFonts w:ascii="Sylfaen" w:hAnsi="Sylfaen"/>
          <w:i/>
          <w:noProof/>
          <w:sz w:val="16"/>
          <w:szCs w:val="16"/>
        </w:rPr>
        <w:t xml:space="preserve"> </w:t>
      </w:r>
      <w:r w:rsidRPr="007A40D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7A40D0">
        <w:rPr>
          <w:rFonts w:ascii="Sylfaen" w:hAnsi="Sylfaen"/>
          <w:i/>
          <w:noProof/>
          <w:sz w:val="16"/>
          <w:szCs w:val="16"/>
        </w:rPr>
        <w:t xml:space="preserve"> </w:t>
      </w:r>
      <w:r w:rsidRPr="007A40D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7A40D0" w:rsidRDefault="003F4D83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7A40D0">
        <w:rPr>
          <w:noProof/>
        </w:rPr>
        <w:drawing>
          <wp:inline distT="0" distB="0" distL="0" distR="0" wp14:anchorId="0F7EC70A" wp14:editId="7DCDBCD4">
            <wp:extent cx="5943600" cy="2057400"/>
            <wp:effectExtent l="0" t="0" r="0" b="0"/>
            <wp:docPr id="93" name="Char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A40D0" w:rsidRPr="00DD7465" w:rsidRDefault="007A40D0" w:rsidP="007A40D0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7A40D0">
        <w:rPr>
          <w:rFonts w:ascii="Sylfaen" w:hAnsi="Sylfaen" w:cs="Sylfaen"/>
          <w:noProof/>
          <w:szCs w:val="28"/>
          <w:lang w:val="sv-SE"/>
        </w:rPr>
        <w:t>სამხრეთ ოსეთის ადმინისტრაციისათვის</w:t>
      </w:r>
      <w:r w:rsidRPr="007A40D0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7A40D0">
        <w:rPr>
          <w:rFonts w:ascii="Sylfaen" w:hAnsi="Sylfaen" w:cs="Sylfaen"/>
          <w:noProof/>
          <w:szCs w:val="28"/>
          <w:lang w:val="sv-SE"/>
        </w:rPr>
        <w:t xml:space="preserve">გამოყოფილ სახსრებში „ხარჯების“ მუხლის საკასო შესრულებამ შეადგინა </w:t>
      </w:r>
      <w:r w:rsidRPr="007A40D0">
        <w:rPr>
          <w:rFonts w:ascii="Sylfaen" w:hAnsi="Sylfaen" w:cs="Sylfaen"/>
          <w:noProof/>
          <w:szCs w:val="28"/>
          <w:lang w:val="ka-GE"/>
        </w:rPr>
        <w:t>99</w:t>
      </w:r>
      <w:r w:rsidRPr="007A40D0">
        <w:rPr>
          <w:rFonts w:ascii="Sylfaen" w:hAnsi="Sylfaen" w:cs="Sylfaen"/>
          <w:noProof/>
          <w:szCs w:val="28"/>
        </w:rPr>
        <w:t>.6</w:t>
      </w:r>
      <w:r w:rsidRPr="007A40D0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Pr="007A40D0">
        <w:rPr>
          <w:rFonts w:ascii="Sylfaen" w:hAnsi="Sylfaen" w:cs="Sylfaen"/>
          <w:noProof/>
          <w:szCs w:val="28"/>
          <w:lang w:val="ka-GE"/>
        </w:rPr>
        <w:t>0.4</w:t>
      </w:r>
      <w:r w:rsidRPr="007A40D0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7A40D0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7A40D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7A40D0">
        <w:rPr>
          <w:rFonts w:ascii="Sylfaen" w:hAnsi="Sylfaen"/>
          <w:b/>
          <w:noProof/>
          <w:szCs w:val="28"/>
        </w:rPr>
        <w:t xml:space="preserve"> </w:t>
      </w:r>
      <w:r w:rsidRPr="007A40D0">
        <w:rPr>
          <w:rFonts w:ascii="Sylfaen" w:hAnsi="Sylfaen" w:cs="Sylfaen"/>
          <w:b/>
          <w:noProof/>
          <w:szCs w:val="28"/>
        </w:rPr>
        <w:t>საპატრიარქო</w:t>
      </w:r>
    </w:p>
    <w:p w:rsidR="00426530" w:rsidRPr="007A40D0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7A40D0">
        <w:rPr>
          <w:rFonts w:ascii="Sylfaen" w:hAnsi="Sylfaen" w:cs="Sylfaen"/>
          <w:noProof/>
          <w:szCs w:val="28"/>
        </w:rPr>
        <w:t>საქართველოს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საპატრიარქოსათვის</w:t>
      </w:r>
      <w:r w:rsidR="00BE1304" w:rsidRPr="007A40D0">
        <w:rPr>
          <w:rFonts w:ascii="Sylfaen" w:hAnsi="Sylfaen"/>
          <w:noProof/>
          <w:szCs w:val="28"/>
        </w:rPr>
        <w:t xml:space="preserve"> </w:t>
      </w:r>
      <w:r w:rsidR="0001537E" w:rsidRPr="007A40D0">
        <w:rPr>
          <w:rFonts w:ascii="Sylfaen" w:hAnsi="Sylfaen"/>
          <w:noProof/>
          <w:szCs w:val="28"/>
        </w:rPr>
        <w:t>2024 წლის 3 თვეში</w:t>
      </w:r>
      <w:r w:rsidR="0099001B" w:rsidRPr="007A40D0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7A40D0">
        <w:rPr>
          <w:rFonts w:ascii="Sylfaen" w:hAnsi="Sylfaen" w:cs="Sylfaen"/>
          <w:noProof/>
          <w:szCs w:val="28"/>
        </w:rPr>
        <w:t>გამოყოფილმა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დაზუსტებულმა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ასიგნებებმა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შეადგინა</w:t>
      </w:r>
      <w:r w:rsidRPr="007A40D0">
        <w:rPr>
          <w:rFonts w:ascii="Sylfaen" w:hAnsi="Sylfaen"/>
          <w:noProof/>
          <w:szCs w:val="28"/>
        </w:rPr>
        <w:t xml:space="preserve"> </w:t>
      </w:r>
      <w:r w:rsidR="007A40D0" w:rsidRPr="007A40D0">
        <w:rPr>
          <w:rFonts w:ascii="Sylfaen" w:eastAsia="Times New Roman" w:hAnsi="Sylfaen"/>
          <w:color w:val="000000"/>
        </w:rPr>
        <w:t>10 204.5</w:t>
      </w:r>
      <w:r w:rsidRPr="007A40D0">
        <w:rPr>
          <w:rFonts w:ascii="Sylfaen" w:eastAsia="Times New Roman" w:hAnsi="Sylfaen"/>
          <w:color w:val="000000"/>
          <w:lang w:val="ka-GE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ათასი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ლარი</w:t>
      </w:r>
      <w:r w:rsidRPr="007A40D0">
        <w:rPr>
          <w:rFonts w:ascii="Sylfaen" w:hAnsi="Sylfaen"/>
          <w:noProof/>
          <w:szCs w:val="28"/>
        </w:rPr>
        <w:t xml:space="preserve">, </w:t>
      </w:r>
      <w:r w:rsidRPr="007A40D0">
        <w:rPr>
          <w:rFonts w:ascii="Sylfaen" w:hAnsi="Sylfaen" w:cs="Sylfaen"/>
          <w:noProof/>
          <w:szCs w:val="28"/>
        </w:rPr>
        <w:t>ხოლო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ფაქტიურმა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დაფინანსებამ</w:t>
      </w:r>
      <w:r w:rsidRPr="007A40D0">
        <w:rPr>
          <w:rFonts w:ascii="Sylfaen" w:hAnsi="Sylfaen"/>
          <w:noProof/>
          <w:szCs w:val="28"/>
        </w:rPr>
        <w:t xml:space="preserve"> -</w:t>
      </w:r>
      <w:r w:rsidRPr="007A40D0">
        <w:rPr>
          <w:rFonts w:ascii="Sylfaen" w:hAnsi="Sylfaen" w:cs="Arial"/>
          <w:bCs/>
          <w:noProof/>
          <w:szCs w:val="28"/>
        </w:rPr>
        <w:t xml:space="preserve"> </w:t>
      </w:r>
      <w:r w:rsidR="007A40D0" w:rsidRPr="007A40D0">
        <w:rPr>
          <w:rFonts w:ascii="Sylfaen" w:eastAsia="Times New Roman" w:hAnsi="Sylfaen"/>
          <w:color w:val="000000"/>
        </w:rPr>
        <w:t>8 995.3</w:t>
      </w:r>
      <w:r w:rsidRPr="007A40D0">
        <w:rPr>
          <w:rFonts w:ascii="Sylfaen" w:eastAsia="Times New Roman" w:hAnsi="Sylfaen"/>
          <w:color w:val="000000"/>
          <w:lang w:val="ka-GE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ათასი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ლარი</w:t>
      </w:r>
      <w:r w:rsidRPr="007A40D0">
        <w:rPr>
          <w:rFonts w:ascii="Sylfaen" w:hAnsi="Sylfaen"/>
          <w:noProof/>
          <w:szCs w:val="28"/>
        </w:rPr>
        <w:t xml:space="preserve">, </w:t>
      </w:r>
      <w:r w:rsidRPr="007A40D0">
        <w:rPr>
          <w:rFonts w:ascii="Sylfaen" w:hAnsi="Sylfaen" w:cs="Sylfaen"/>
          <w:noProof/>
          <w:szCs w:val="28"/>
        </w:rPr>
        <w:t xml:space="preserve">რაც </w:t>
      </w:r>
      <w:r w:rsidR="00490368" w:rsidRPr="007A40D0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7A40D0">
        <w:rPr>
          <w:rFonts w:ascii="Sylfaen" w:hAnsi="Sylfaen" w:cs="Sylfaen"/>
          <w:noProof/>
          <w:szCs w:val="28"/>
        </w:rPr>
        <w:t xml:space="preserve"> </w:t>
      </w:r>
      <w:r w:rsidR="00854881">
        <w:rPr>
          <w:rFonts w:ascii="Sylfaen" w:hAnsi="Sylfaen" w:cs="Sylfaen"/>
          <w:noProof/>
          <w:szCs w:val="28"/>
        </w:rPr>
        <w:t>90.3</w:t>
      </w:r>
      <w:r w:rsidRPr="007A40D0">
        <w:rPr>
          <w:rFonts w:ascii="Sylfaen" w:eastAsia="Times New Roman" w:hAnsi="Sylfaen"/>
          <w:color w:val="000000"/>
          <w:lang w:val="ka-GE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ათასი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ლარით</w:t>
      </w:r>
      <w:r w:rsidRPr="007A40D0">
        <w:rPr>
          <w:rFonts w:ascii="Sylfaen" w:hAnsi="Sylfaen"/>
          <w:noProof/>
          <w:szCs w:val="28"/>
        </w:rPr>
        <w:t xml:space="preserve"> </w:t>
      </w:r>
      <w:r w:rsidR="008A7228" w:rsidRPr="007A40D0">
        <w:rPr>
          <w:rFonts w:ascii="Sylfaen" w:hAnsi="Sylfaen" w:cs="Sylfaen"/>
          <w:noProof/>
          <w:szCs w:val="28"/>
          <w:lang w:val="ka-GE"/>
        </w:rPr>
        <w:t>მეტია</w:t>
      </w:r>
      <w:r w:rsidRPr="007A40D0">
        <w:rPr>
          <w:rFonts w:ascii="Sylfaen" w:hAnsi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7A40D0" w:rsidRDefault="007A40D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 w:rsidRPr="007A40D0">
        <w:rPr>
          <w:noProof/>
        </w:rPr>
        <w:drawing>
          <wp:inline distT="0" distB="0" distL="0" distR="0" wp14:anchorId="65654FA4" wp14:editId="216B289D">
            <wp:extent cx="5943600" cy="2247900"/>
            <wp:effectExtent l="0" t="0" r="0" b="0"/>
            <wp:docPr id="94" name="Chart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26530" w:rsidRPr="007A40D0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A40D0">
        <w:rPr>
          <w:rFonts w:ascii="Sylfaen" w:hAnsi="Sylfaen" w:cs="Sylfaen"/>
          <w:noProof/>
          <w:szCs w:val="28"/>
        </w:rPr>
        <w:t>საქართველოს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საპატრიარქოსათვის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გამოყოფილ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სახსრებში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/>
          <w:noProof/>
          <w:szCs w:val="28"/>
          <w:lang w:val="ka-GE"/>
        </w:rPr>
        <w:t>„</w:t>
      </w:r>
      <w:r w:rsidRPr="007A40D0">
        <w:rPr>
          <w:rFonts w:ascii="Sylfaen" w:hAnsi="Sylfaen"/>
          <w:noProof/>
          <w:szCs w:val="28"/>
        </w:rPr>
        <w:t xml:space="preserve">ხარჯების“ </w:t>
      </w:r>
      <w:r w:rsidRPr="007A40D0">
        <w:rPr>
          <w:rFonts w:ascii="Sylfaen" w:hAnsi="Sylfaen" w:cs="Sylfaen"/>
          <w:noProof/>
          <w:szCs w:val="28"/>
        </w:rPr>
        <w:t>მუხლის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საკასო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შესრულებამ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 xml:space="preserve">შეადგინა </w:t>
      </w:r>
      <w:r w:rsidR="007A40D0" w:rsidRPr="007A40D0">
        <w:rPr>
          <w:rFonts w:ascii="Sylfaen" w:hAnsi="Sylfaen"/>
          <w:noProof/>
          <w:szCs w:val="28"/>
        </w:rPr>
        <w:t>98.1</w:t>
      </w:r>
      <w:r w:rsidRPr="007A40D0">
        <w:rPr>
          <w:rFonts w:ascii="Sylfaen" w:hAnsi="Sylfaen"/>
          <w:noProof/>
          <w:szCs w:val="28"/>
        </w:rPr>
        <w:t xml:space="preserve">%, </w:t>
      </w:r>
      <w:r w:rsidRPr="007A40D0">
        <w:rPr>
          <w:rFonts w:ascii="Sylfaen" w:hAnsi="Sylfaen"/>
          <w:noProof/>
          <w:szCs w:val="28"/>
          <w:lang w:val="ka-GE"/>
        </w:rPr>
        <w:t>„</w:t>
      </w:r>
      <w:r w:rsidRPr="007A40D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7A40D0">
        <w:rPr>
          <w:rFonts w:ascii="Sylfaen" w:hAnsi="Sylfaen" w:cs="Sylfaen"/>
          <w:noProof/>
          <w:szCs w:val="28"/>
        </w:rPr>
        <w:t>მუხლით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/>
          <w:noProof/>
          <w:szCs w:val="28"/>
          <w:lang w:val="ka-GE"/>
        </w:rPr>
        <w:t>-</w:t>
      </w:r>
      <w:r w:rsidRPr="007A40D0">
        <w:rPr>
          <w:rFonts w:ascii="Sylfaen" w:hAnsi="Sylfaen"/>
          <w:noProof/>
          <w:szCs w:val="28"/>
        </w:rPr>
        <w:t xml:space="preserve"> </w:t>
      </w:r>
      <w:r w:rsidR="007A40D0" w:rsidRPr="007A40D0">
        <w:rPr>
          <w:rFonts w:ascii="Sylfaen" w:hAnsi="Sylfaen"/>
          <w:noProof/>
          <w:szCs w:val="28"/>
          <w:lang w:val="ka-GE"/>
        </w:rPr>
        <w:t>1.5</w:t>
      </w:r>
      <w:r w:rsidRPr="007A40D0">
        <w:rPr>
          <w:rFonts w:ascii="Sylfaen" w:hAnsi="Sylfaen"/>
          <w:noProof/>
          <w:szCs w:val="28"/>
        </w:rPr>
        <w:t>%</w:t>
      </w:r>
      <w:r w:rsidRPr="007A40D0">
        <w:rPr>
          <w:rFonts w:ascii="Sylfaen" w:hAnsi="Sylfaen"/>
          <w:noProof/>
          <w:szCs w:val="28"/>
          <w:lang w:val="ka-GE"/>
        </w:rPr>
        <w:t xml:space="preserve">, </w:t>
      </w:r>
      <w:r w:rsidRPr="007A40D0">
        <w:rPr>
          <w:rFonts w:ascii="Sylfaen" w:hAnsi="Sylfaen" w:cs="Sylfaen"/>
          <w:noProof/>
          <w:szCs w:val="28"/>
        </w:rPr>
        <w:t>ხოლო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/>
          <w:noProof/>
          <w:szCs w:val="28"/>
          <w:lang w:val="ka-GE"/>
        </w:rPr>
        <w:t>„</w:t>
      </w:r>
      <w:r w:rsidRPr="007A40D0">
        <w:rPr>
          <w:rFonts w:ascii="Sylfaen" w:hAnsi="Sylfaen"/>
          <w:noProof/>
          <w:szCs w:val="28"/>
        </w:rPr>
        <w:t>ვალდებულებების კლების“</w:t>
      </w:r>
      <w:r w:rsidRPr="007A40D0">
        <w:rPr>
          <w:rFonts w:ascii="Sylfaen" w:hAnsi="Sylfaen"/>
          <w:noProof/>
          <w:szCs w:val="28"/>
          <w:lang w:val="ka-GE"/>
        </w:rPr>
        <w:t xml:space="preserve"> </w:t>
      </w:r>
      <w:r w:rsidRPr="007A40D0">
        <w:rPr>
          <w:rFonts w:ascii="Sylfaen" w:hAnsi="Sylfaen" w:cs="Sylfaen"/>
          <w:noProof/>
          <w:szCs w:val="28"/>
        </w:rPr>
        <w:t>მუხლით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/>
          <w:noProof/>
          <w:szCs w:val="28"/>
          <w:lang w:val="ka-GE"/>
        </w:rPr>
        <w:t>-</w:t>
      </w:r>
      <w:r w:rsidRPr="007A40D0">
        <w:rPr>
          <w:rFonts w:ascii="Sylfaen" w:hAnsi="Sylfaen"/>
          <w:noProof/>
          <w:szCs w:val="28"/>
        </w:rPr>
        <w:t xml:space="preserve"> </w:t>
      </w:r>
      <w:r w:rsidRPr="007A40D0">
        <w:rPr>
          <w:rFonts w:ascii="Sylfaen" w:hAnsi="Sylfaen"/>
          <w:noProof/>
          <w:szCs w:val="28"/>
          <w:lang w:val="ka-GE"/>
        </w:rPr>
        <w:t>0</w:t>
      </w:r>
      <w:r w:rsidRPr="007A40D0">
        <w:rPr>
          <w:rFonts w:ascii="Sylfaen" w:hAnsi="Sylfaen"/>
          <w:noProof/>
          <w:szCs w:val="28"/>
        </w:rPr>
        <w:t>.</w:t>
      </w:r>
      <w:r w:rsidR="007A40D0" w:rsidRPr="007A40D0">
        <w:rPr>
          <w:rFonts w:ascii="Sylfaen" w:hAnsi="Sylfaen"/>
          <w:noProof/>
          <w:szCs w:val="28"/>
          <w:lang w:val="ka-GE"/>
        </w:rPr>
        <w:t>5</w:t>
      </w:r>
      <w:r w:rsidRPr="007A40D0">
        <w:rPr>
          <w:rFonts w:ascii="Sylfaen" w:hAnsi="Sylfaen"/>
          <w:noProof/>
          <w:szCs w:val="28"/>
        </w:rPr>
        <w:t>%.</w:t>
      </w:r>
    </w:p>
    <w:p w:rsidR="008C275E" w:rsidRPr="00B47B91" w:rsidRDefault="008C275E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4D170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D1702">
        <w:rPr>
          <w:rFonts w:ascii="Sylfaen" w:hAnsi="Sylfaen" w:cs="Sylfaen"/>
          <w:b/>
          <w:noProof/>
          <w:szCs w:val="28"/>
        </w:rPr>
        <w:t>სსიპ</w:t>
      </w:r>
      <w:r w:rsidRPr="004D1702">
        <w:rPr>
          <w:rFonts w:ascii="Sylfaen" w:hAnsi="Sylfaen"/>
          <w:b/>
          <w:noProof/>
          <w:szCs w:val="28"/>
        </w:rPr>
        <w:t xml:space="preserve"> - </w:t>
      </w:r>
      <w:r w:rsidRPr="004D1702">
        <w:rPr>
          <w:rFonts w:ascii="Sylfaen" w:hAnsi="Sylfaen" w:cs="Sylfaen"/>
          <w:b/>
          <w:noProof/>
          <w:szCs w:val="28"/>
        </w:rPr>
        <w:t>ლევან</w:t>
      </w:r>
      <w:r w:rsidRPr="004D1702">
        <w:rPr>
          <w:rFonts w:ascii="Sylfaen" w:hAnsi="Sylfaen"/>
          <w:b/>
          <w:noProof/>
          <w:szCs w:val="28"/>
        </w:rPr>
        <w:t xml:space="preserve"> </w:t>
      </w:r>
      <w:r w:rsidRPr="004D1702">
        <w:rPr>
          <w:rFonts w:ascii="Sylfaen" w:hAnsi="Sylfaen" w:cs="Sylfaen"/>
          <w:b/>
          <w:noProof/>
          <w:szCs w:val="28"/>
        </w:rPr>
        <w:t>სამხარაულის</w:t>
      </w:r>
      <w:r w:rsidRPr="004D1702">
        <w:rPr>
          <w:rFonts w:ascii="Sylfaen" w:hAnsi="Sylfaen"/>
          <w:b/>
          <w:noProof/>
          <w:szCs w:val="28"/>
        </w:rPr>
        <w:t xml:space="preserve"> </w:t>
      </w:r>
      <w:r w:rsidRPr="004D1702">
        <w:rPr>
          <w:rFonts w:ascii="Sylfaen" w:hAnsi="Sylfaen" w:cs="Sylfaen"/>
          <w:b/>
          <w:noProof/>
          <w:szCs w:val="28"/>
        </w:rPr>
        <w:t>სახელობის</w:t>
      </w:r>
      <w:r w:rsidRPr="004D1702">
        <w:rPr>
          <w:rFonts w:ascii="Sylfaen" w:hAnsi="Sylfaen"/>
          <w:b/>
          <w:noProof/>
          <w:szCs w:val="28"/>
        </w:rPr>
        <w:t xml:space="preserve"> </w:t>
      </w:r>
      <w:r w:rsidRPr="004D1702">
        <w:rPr>
          <w:rFonts w:ascii="Sylfaen" w:hAnsi="Sylfaen" w:cs="Sylfaen"/>
          <w:b/>
          <w:noProof/>
          <w:szCs w:val="28"/>
        </w:rPr>
        <w:t>სასამართლო</w:t>
      </w:r>
      <w:r w:rsidRPr="004D1702">
        <w:rPr>
          <w:rFonts w:ascii="Sylfaen" w:hAnsi="Sylfaen"/>
          <w:b/>
          <w:noProof/>
          <w:szCs w:val="28"/>
        </w:rPr>
        <w:t xml:space="preserve"> </w:t>
      </w:r>
      <w:r w:rsidRPr="004D1702">
        <w:rPr>
          <w:rFonts w:ascii="Sylfaen" w:hAnsi="Sylfaen" w:cs="Sylfaen"/>
          <w:b/>
          <w:noProof/>
          <w:szCs w:val="28"/>
        </w:rPr>
        <w:t>ექსპერტიზის</w:t>
      </w:r>
      <w:r w:rsidRPr="004D1702">
        <w:rPr>
          <w:rFonts w:ascii="Sylfaen" w:hAnsi="Sylfaen"/>
          <w:b/>
          <w:noProof/>
          <w:szCs w:val="28"/>
        </w:rPr>
        <w:t xml:space="preserve"> </w:t>
      </w:r>
      <w:r w:rsidRPr="004D1702">
        <w:rPr>
          <w:rFonts w:ascii="Sylfaen" w:hAnsi="Sylfaen" w:cs="Sylfaen"/>
          <w:b/>
          <w:noProof/>
          <w:szCs w:val="28"/>
        </w:rPr>
        <w:t>ეროვნული</w:t>
      </w:r>
      <w:r w:rsidRPr="004D1702">
        <w:rPr>
          <w:rFonts w:ascii="Sylfaen" w:hAnsi="Sylfaen"/>
          <w:b/>
          <w:noProof/>
          <w:szCs w:val="28"/>
        </w:rPr>
        <w:t xml:space="preserve"> </w:t>
      </w:r>
      <w:r w:rsidRPr="004D1702">
        <w:rPr>
          <w:rFonts w:ascii="Sylfaen" w:hAnsi="Sylfaen" w:cs="Sylfaen"/>
          <w:b/>
          <w:noProof/>
          <w:szCs w:val="28"/>
        </w:rPr>
        <w:t>ბიურო</w:t>
      </w:r>
    </w:p>
    <w:p w:rsidR="00426530" w:rsidRPr="004D1702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4D1702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D1702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</w:t>
      </w:r>
      <w:r w:rsidR="00BE1304" w:rsidRPr="004D1702">
        <w:rPr>
          <w:rFonts w:ascii="Sylfaen" w:hAnsi="Sylfaen" w:cs="Sylfaen"/>
          <w:noProof/>
          <w:szCs w:val="28"/>
        </w:rPr>
        <w:t xml:space="preserve"> </w:t>
      </w:r>
      <w:r w:rsidR="0001537E" w:rsidRPr="004D1702">
        <w:rPr>
          <w:rFonts w:ascii="Sylfaen" w:hAnsi="Sylfaen" w:cs="Sylfaen"/>
          <w:noProof/>
          <w:szCs w:val="28"/>
        </w:rPr>
        <w:t>2024 წლის 3 თვეში</w:t>
      </w:r>
      <w:r w:rsidR="0099001B" w:rsidRPr="004D1702">
        <w:rPr>
          <w:rFonts w:ascii="Sylfaen" w:hAnsi="Sylfaen" w:cs="Sylfaen"/>
          <w:noProof/>
          <w:szCs w:val="28"/>
        </w:rPr>
        <w:t xml:space="preserve"> სახელმწიფო ბიუჯეტით </w:t>
      </w:r>
      <w:r w:rsidRPr="004D1702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</w:t>
      </w:r>
      <w:r w:rsidRPr="004D1702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4D1702" w:rsidRPr="004D1702">
        <w:rPr>
          <w:rFonts w:ascii="Sylfaen" w:hAnsi="Sylfaen" w:cs="Sylfaen"/>
          <w:noProof/>
          <w:szCs w:val="28"/>
        </w:rPr>
        <w:t>4 300.0</w:t>
      </w:r>
      <w:r w:rsidRPr="004D1702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4D1702">
        <w:rPr>
          <w:rFonts w:ascii="Sylfaen" w:hAnsi="Sylfaen" w:cs="Sylfaen"/>
          <w:noProof/>
          <w:szCs w:val="28"/>
        </w:rPr>
        <w:t xml:space="preserve"> </w:t>
      </w:r>
      <w:r w:rsidRPr="004D1702">
        <w:rPr>
          <w:rFonts w:ascii="Sylfaen" w:hAnsi="Sylfaen" w:cs="Sylfaen"/>
          <w:noProof/>
          <w:szCs w:val="28"/>
          <w:lang w:val="ka-GE"/>
        </w:rPr>
        <w:t>ხოლო</w:t>
      </w:r>
      <w:r w:rsidRPr="004D1702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 </w:t>
      </w:r>
      <w:r w:rsidR="004D1702" w:rsidRPr="004D1702">
        <w:rPr>
          <w:rFonts w:ascii="Sylfaen" w:hAnsi="Sylfaen" w:cs="Sylfaen"/>
          <w:noProof/>
          <w:szCs w:val="28"/>
        </w:rPr>
        <w:t xml:space="preserve">3 571.8 </w:t>
      </w:r>
      <w:r w:rsidRPr="004D1702">
        <w:rPr>
          <w:rFonts w:ascii="Sylfaen" w:hAnsi="Sylfaen" w:cs="Sylfaen"/>
          <w:noProof/>
          <w:szCs w:val="28"/>
        </w:rPr>
        <w:t>ათასი</w:t>
      </w:r>
      <w:r w:rsidRPr="004D1702">
        <w:rPr>
          <w:rFonts w:ascii="Sylfaen" w:hAnsi="Sylfaen" w:cs="Sylfaen"/>
          <w:noProof/>
          <w:szCs w:val="28"/>
          <w:lang w:val="ka-GE"/>
        </w:rPr>
        <w:t>,</w:t>
      </w:r>
      <w:r w:rsidRPr="004D1702">
        <w:rPr>
          <w:rFonts w:ascii="Sylfaen" w:hAnsi="Sylfaen" w:cs="Sylfaen"/>
          <w:noProof/>
          <w:szCs w:val="28"/>
        </w:rPr>
        <w:t xml:space="preserve"> რაც </w:t>
      </w:r>
      <w:r w:rsidR="00490368" w:rsidRPr="004D1702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4D1702">
        <w:rPr>
          <w:rFonts w:ascii="Sylfaen" w:hAnsi="Sylfaen" w:cs="Sylfaen"/>
          <w:noProof/>
          <w:szCs w:val="28"/>
        </w:rPr>
        <w:t xml:space="preserve"> მაჩვენებელზე</w:t>
      </w:r>
      <w:r w:rsidRPr="004D1702">
        <w:rPr>
          <w:rFonts w:ascii="Sylfaen" w:hAnsi="Sylfaen" w:cs="Sylfaen"/>
          <w:noProof/>
          <w:szCs w:val="28"/>
        </w:rPr>
        <w:t xml:space="preserve"> </w:t>
      </w:r>
      <w:r w:rsidR="00854881">
        <w:rPr>
          <w:rFonts w:ascii="Sylfaen" w:hAnsi="Sylfaen" w:cs="Sylfaen"/>
          <w:noProof/>
          <w:szCs w:val="28"/>
        </w:rPr>
        <w:t>15.7</w:t>
      </w:r>
      <w:r w:rsidRPr="004D1702">
        <w:rPr>
          <w:rFonts w:ascii="Sylfaen" w:eastAsia="Times New Roman" w:hAnsi="Sylfaen"/>
          <w:color w:val="000000"/>
          <w:lang w:val="ka-GE"/>
        </w:rPr>
        <w:t xml:space="preserve"> </w:t>
      </w:r>
      <w:r w:rsidRPr="004D1702">
        <w:rPr>
          <w:rFonts w:ascii="Sylfaen" w:hAnsi="Sylfaen" w:cs="Sylfaen"/>
          <w:noProof/>
          <w:szCs w:val="28"/>
        </w:rPr>
        <w:t>ათასი</w:t>
      </w:r>
      <w:r w:rsidRPr="004D1702">
        <w:rPr>
          <w:rFonts w:ascii="Sylfaen" w:hAnsi="Sylfaen"/>
          <w:noProof/>
          <w:szCs w:val="28"/>
        </w:rPr>
        <w:t xml:space="preserve"> </w:t>
      </w:r>
      <w:r w:rsidRPr="004D1702">
        <w:rPr>
          <w:rFonts w:ascii="Sylfaen" w:hAnsi="Sylfaen" w:cs="Sylfaen"/>
          <w:noProof/>
          <w:szCs w:val="28"/>
        </w:rPr>
        <w:t>ლარით</w:t>
      </w:r>
      <w:r w:rsidRPr="004D1702">
        <w:rPr>
          <w:rFonts w:ascii="Sylfaen" w:hAnsi="Sylfaen"/>
          <w:noProof/>
          <w:szCs w:val="28"/>
        </w:rPr>
        <w:t xml:space="preserve"> </w:t>
      </w:r>
      <w:r w:rsidR="004D1702" w:rsidRPr="004D1702">
        <w:rPr>
          <w:rFonts w:ascii="Sylfaen" w:hAnsi="Sylfaen" w:cs="Sylfaen"/>
          <w:noProof/>
          <w:szCs w:val="28"/>
          <w:lang w:val="ka-GE"/>
        </w:rPr>
        <w:t>ნაკლებია</w:t>
      </w:r>
      <w:r w:rsidRPr="004D1702">
        <w:rPr>
          <w:rFonts w:ascii="Sylfaen" w:hAnsi="Sylfaen"/>
          <w:noProof/>
          <w:szCs w:val="28"/>
        </w:rPr>
        <w:t>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4D1702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0C7D1866" wp14:editId="521A7727">
            <wp:extent cx="5943600" cy="2305050"/>
            <wp:effectExtent l="0" t="0" r="0" b="0"/>
            <wp:docPr id="95" name="Chart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26530" w:rsidRPr="004D1702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D1702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Pr="004D1702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4D1702">
        <w:rPr>
          <w:rFonts w:ascii="Sylfaen" w:hAnsi="Sylfaen"/>
          <w:noProof/>
          <w:szCs w:val="28"/>
          <w:lang w:val="ka-GE"/>
        </w:rPr>
        <w:t>„</w:t>
      </w:r>
      <w:r w:rsidRPr="004D1702">
        <w:rPr>
          <w:rFonts w:ascii="Sylfaen" w:hAnsi="Sylfaen"/>
          <w:noProof/>
          <w:szCs w:val="28"/>
        </w:rPr>
        <w:t xml:space="preserve">ხარჯების“ </w:t>
      </w:r>
      <w:r w:rsidRPr="004D1702">
        <w:rPr>
          <w:rFonts w:ascii="Sylfaen" w:hAnsi="Sylfaen" w:cs="Sylfaen"/>
          <w:noProof/>
          <w:szCs w:val="28"/>
        </w:rPr>
        <w:t>მუხლის</w:t>
      </w:r>
      <w:r w:rsidRPr="004D1702">
        <w:rPr>
          <w:rFonts w:ascii="Sylfaen" w:hAnsi="Sylfaen"/>
          <w:noProof/>
          <w:szCs w:val="28"/>
        </w:rPr>
        <w:t xml:space="preserve"> </w:t>
      </w:r>
      <w:r w:rsidRPr="004D1702">
        <w:rPr>
          <w:rFonts w:ascii="Sylfaen" w:hAnsi="Sylfaen" w:cs="Sylfaen"/>
          <w:noProof/>
          <w:szCs w:val="28"/>
        </w:rPr>
        <w:t>საკასო</w:t>
      </w:r>
      <w:r w:rsidRPr="004D1702">
        <w:rPr>
          <w:rFonts w:ascii="Sylfaen" w:hAnsi="Sylfaen"/>
          <w:noProof/>
          <w:szCs w:val="28"/>
        </w:rPr>
        <w:t xml:space="preserve"> </w:t>
      </w:r>
      <w:r w:rsidRPr="004D1702">
        <w:rPr>
          <w:rFonts w:ascii="Sylfaen" w:hAnsi="Sylfaen" w:cs="Sylfaen"/>
          <w:noProof/>
          <w:szCs w:val="28"/>
        </w:rPr>
        <w:t>შესრულებამ</w:t>
      </w:r>
      <w:r w:rsidRPr="004D1702">
        <w:rPr>
          <w:rFonts w:ascii="Sylfaen" w:hAnsi="Sylfaen"/>
          <w:noProof/>
          <w:szCs w:val="28"/>
        </w:rPr>
        <w:t xml:space="preserve"> </w:t>
      </w:r>
      <w:r w:rsidRPr="004D1702">
        <w:rPr>
          <w:rFonts w:ascii="Sylfaen" w:hAnsi="Sylfaen" w:cs="Sylfaen"/>
          <w:noProof/>
          <w:szCs w:val="28"/>
        </w:rPr>
        <w:t xml:space="preserve">შეადგინა </w:t>
      </w:r>
      <w:r w:rsidR="004D1702" w:rsidRPr="004D1702">
        <w:rPr>
          <w:rFonts w:ascii="Sylfaen" w:hAnsi="Sylfaen"/>
          <w:noProof/>
          <w:szCs w:val="28"/>
        </w:rPr>
        <w:t>64.7</w:t>
      </w:r>
      <w:r w:rsidRPr="004D1702">
        <w:rPr>
          <w:rFonts w:ascii="Sylfaen" w:hAnsi="Sylfaen"/>
          <w:noProof/>
          <w:szCs w:val="28"/>
        </w:rPr>
        <w:t xml:space="preserve">%, </w:t>
      </w:r>
      <w:r w:rsidRPr="004D1702">
        <w:rPr>
          <w:rFonts w:ascii="Sylfaen" w:hAnsi="Sylfaen"/>
          <w:noProof/>
          <w:szCs w:val="28"/>
          <w:lang w:val="ka-GE"/>
        </w:rPr>
        <w:t>ხოლო „</w:t>
      </w:r>
      <w:r w:rsidRPr="004D170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4D1702">
        <w:rPr>
          <w:rFonts w:ascii="Sylfaen" w:hAnsi="Sylfaen" w:cs="Sylfaen"/>
          <w:noProof/>
          <w:szCs w:val="28"/>
        </w:rPr>
        <w:t>მუხლით</w:t>
      </w:r>
      <w:r w:rsidRPr="004D1702">
        <w:rPr>
          <w:rFonts w:ascii="Sylfaen" w:hAnsi="Sylfaen"/>
          <w:noProof/>
          <w:szCs w:val="28"/>
        </w:rPr>
        <w:t xml:space="preserve"> </w:t>
      </w:r>
      <w:r w:rsidRPr="004D1702">
        <w:rPr>
          <w:rFonts w:ascii="Sylfaen" w:hAnsi="Sylfaen"/>
          <w:noProof/>
          <w:szCs w:val="28"/>
          <w:lang w:val="ka-GE"/>
        </w:rPr>
        <w:t>-</w:t>
      </w:r>
      <w:r w:rsidRPr="004D1702">
        <w:rPr>
          <w:rFonts w:ascii="Sylfaen" w:hAnsi="Sylfaen"/>
          <w:noProof/>
          <w:szCs w:val="28"/>
        </w:rPr>
        <w:t xml:space="preserve"> </w:t>
      </w:r>
      <w:r w:rsidR="004D1702" w:rsidRPr="004D1702">
        <w:rPr>
          <w:rFonts w:ascii="Sylfaen" w:hAnsi="Sylfaen"/>
          <w:noProof/>
          <w:szCs w:val="28"/>
        </w:rPr>
        <w:t>35.3</w:t>
      </w:r>
      <w:r w:rsidRPr="004D1702">
        <w:rPr>
          <w:rFonts w:ascii="Sylfaen" w:hAnsi="Sylfaen"/>
          <w:noProof/>
          <w:szCs w:val="28"/>
        </w:rPr>
        <w:t>%</w:t>
      </w:r>
      <w:r w:rsidRPr="004D1702">
        <w:rPr>
          <w:rFonts w:ascii="Sylfaen" w:hAnsi="Sylfaen"/>
          <w:noProof/>
          <w:szCs w:val="28"/>
          <w:lang w:val="ka-GE"/>
        </w:rPr>
        <w:t>.</w:t>
      </w:r>
    </w:p>
    <w:p w:rsidR="00426530" w:rsidRPr="00165F7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65F77">
        <w:rPr>
          <w:rFonts w:ascii="Sylfaen" w:hAnsi="Sylfaen" w:cs="Sylfaen"/>
          <w:b/>
          <w:noProof/>
          <w:szCs w:val="28"/>
        </w:rPr>
        <w:lastRenderedPageBreak/>
        <w:t>სსიპ - საქართველოს სტატისტიკის ეროვნული სამსახური - საქსტატი</w:t>
      </w:r>
    </w:p>
    <w:p w:rsidR="00426530" w:rsidRPr="00165F7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165F77">
        <w:rPr>
          <w:rFonts w:ascii="Sylfaen" w:hAnsi="Sylfaen" w:cs="Sylfaen"/>
          <w:noProof/>
          <w:szCs w:val="28"/>
        </w:rPr>
        <w:t>სსიპ</w:t>
      </w:r>
      <w:r w:rsidRPr="00165F77">
        <w:rPr>
          <w:rFonts w:ascii="Sylfaen" w:hAnsi="Sylfaen"/>
          <w:noProof/>
          <w:szCs w:val="28"/>
        </w:rPr>
        <w:t xml:space="preserve"> - </w:t>
      </w:r>
      <w:r w:rsidRPr="00165F77">
        <w:rPr>
          <w:rFonts w:ascii="Sylfaen" w:hAnsi="Sylfaen" w:cs="Sylfaen"/>
          <w:noProof/>
          <w:szCs w:val="28"/>
        </w:rPr>
        <w:t>საქართველოს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სტატისტიკის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ეროვნული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165F77">
        <w:rPr>
          <w:rFonts w:ascii="Sylfaen" w:hAnsi="Sylfaen"/>
          <w:noProof/>
          <w:szCs w:val="28"/>
        </w:rPr>
        <w:t xml:space="preserve"> </w:t>
      </w:r>
      <w:r w:rsidR="0001537E" w:rsidRPr="00165F77">
        <w:rPr>
          <w:rFonts w:ascii="Sylfaen" w:hAnsi="Sylfaen"/>
          <w:noProof/>
          <w:szCs w:val="28"/>
        </w:rPr>
        <w:t>2024 წლის 3 თვეში</w:t>
      </w:r>
      <w:r w:rsidR="0099001B" w:rsidRPr="00165F77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165F7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165F77">
        <w:rPr>
          <w:rFonts w:ascii="Sylfaen" w:hAnsi="Sylfaen" w:cs="Sylfaen"/>
          <w:noProof/>
          <w:szCs w:val="28"/>
        </w:rPr>
        <w:t>გამოყოფილმა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დაზუსტებულმა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ასიგნებებმა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შეადგინა</w:t>
      </w:r>
      <w:r w:rsidRPr="00165F77">
        <w:rPr>
          <w:rFonts w:ascii="Sylfaen" w:hAnsi="Sylfaen"/>
          <w:noProof/>
          <w:szCs w:val="28"/>
        </w:rPr>
        <w:t xml:space="preserve"> </w:t>
      </w:r>
      <w:r w:rsidR="00165F77" w:rsidRPr="00165F77">
        <w:rPr>
          <w:rFonts w:ascii="Sylfaen" w:eastAsia="Times New Roman" w:hAnsi="Sylfaen"/>
          <w:color w:val="000000"/>
        </w:rPr>
        <w:t>5 795.7</w:t>
      </w:r>
      <w:r w:rsidRPr="00165F77">
        <w:rPr>
          <w:rFonts w:ascii="Sylfaen" w:eastAsia="Times New Roman" w:hAnsi="Sylfaen"/>
          <w:color w:val="000000"/>
          <w:lang w:val="ka-GE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ათასი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ლარი</w:t>
      </w:r>
      <w:r w:rsidRPr="00165F77">
        <w:rPr>
          <w:rFonts w:ascii="Sylfaen" w:hAnsi="Sylfaen"/>
          <w:noProof/>
          <w:szCs w:val="28"/>
        </w:rPr>
        <w:t xml:space="preserve">, </w:t>
      </w:r>
      <w:r w:rsidRPr="00165F77">
        <w:rPr>
          <w:rFonts w:ascii="Sylfaen" w:hAnsi="Sylfaen" w:cs="Sylfaen"/>
          <w:noProof/>
          <w:szCs w:val="28"/>
        </w:rPr>
        <w:t>ხოლო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ფაქტიურმა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დაფინანსებამ</w:t>
      </w:r>
      <w:r w:rsidRPr="00165F77">
        <w:rPr>
          <w:rFonts w:ascii="Sylfaen" w:hAnsi="Sylfaen"/>
          <w:noProof/>
          <w:szCs w:val="28"/>
        </w:rPr>
        <w:t xml:space="preserve"> - </w:t>
      </w:r>
      <w:r w:rsidR="00165F77" w:rsidRPr="00165F77">
        <w:rPr>
          <w:rFonts w:ascii="Sylfaen" w:eastAsia="Times New Roman" w:hAnsi="Sylfaen"/>
          <w:color w:val="000000"/>
        </w:rPr>
        <w:t>3 497.8</w:t>
      </w:r>
      <w:r w:rsidRPr="00165F77">
        <w:rPr>
          <w:rFonts w:ascii="Sylfaen" w:eastAsia="Times New Roman" w:hAnsi="Sylfaen"/>
          <w:color w:val="000000"/>
          <w:lang w:val="ka-GE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ათასი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ლარი</w:t>
      </w:r>
      <w:r w:rsidRPr="00165F77">
        <w:rPr>
          <w:rFonts w:ascii="Sylfaen" w:hAnsi="Sylfaen"/>
          <w:noProof/>
          <w:szCs w:val="28"/>
        </w:rPr>
        <w:t xml:space="preserve">, </w:t>
      </w:r>
      <w:r w:rsidRPr="00165F77">
        <w:rPr>
          <w:rFonts w:ascii="Sylfaen" w:hAnsi="Sylfaen" w:cs="Sylfaen"/>
          <w:noProof/>
          <w:szCs w:val="28"/>
        </w:rPr>
        <w:t xml:space="preserve">რაც </w:t>
      </w:r>
      <w:r w:rsidR="00490368" w:rsidRPr="00165F77">
        <w:rPr>
          <w:rFonts w:ascii="Sylfaen" w:hAnsi="Sylfaen" w:cs="Sylfaen"/>
          <w:noProof/>
          <w:szCs w:val="28"/>
        </w:rPr>
        <w:t>2023 წლის შესაბამის</w:t>
      </w:r>
      <w:r w:rsidR="0099001B" w:rsidRPr="00165F77">
        <w:rPr>
          <w:rFonts w:ascii="Sylfaen" w:hAnsi="Sylfaen" w:cs="Sylfaen"/>
          <w:noProof/>
          <w:szCs w:val="28"/>
        </w:rPr>
        <w:t xml:space="preserve"> მაჩვენებელზე</w:t>
      </w:r>
      <w:r w:rsidRPr="00165F77">
        <w:rPr>
          <w:rFonts w:ascii="Sylfaen" w:hAnsi="Sylfaen" w:cs="Sylfaen"/>
          <w:noProof/>
          <w:szCs w:val="28"/>
        </w:rPr>
        <w:t xml:space="preserve"> </w:t>
      </w:r>
      <w:r w:rsidR="00324CE9">
        <w:rPr>
          <w:rFonts w:ascii="Sylfaen" w:hAnsi="Sylfaen" w:cs="Sylfaen"/>
          <w:noProof/>
          <w:szCs w:val="28"/>
        </w:rPr>
        <w:t>436.2</w:t>
      </w:r>
      <w:r w:rsidRPr="00165F77">
        <w:rPr>
          <w:rFonts w:ascii="Sylfaen" w:eastAsia="Times New Roman" w:hAnsi="Sylfaen"/>
          <w:color w:val="000000"/>
          <w:lang w:val="ka-GE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ათასი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ლარით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  <w:lang w:val="ka-GE"/>
        </w:rPr>
        <w:t>მეტია</w:t>
      </w:r>
      <w:r w:rsidRPr="00165F77">
        <w:rPr>
          <w:rFonts w:ascii="Sylfaen" w:hAnsi="Sylfaen"/>
          <w:noProof/>
          <w:szCs w:val="28"/>
        </w:rPr>
        <w:t xml:space="preserve">. 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165F77" w:rsidP="008B71B8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38087CAC" wp14:editId="0514544A">
            <wp:extent cx="5943600" cy="2600325"/>
            <wp:effectExtent l="0" t="0" r="0" b="0"/>
            <wp:docPr id="96" name="Chart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26530" w:rsidRPr="00165F77" w:rsidRDefault="00426530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165F77">
        <w:rPr>
          <w:rFonts w:ascii="Sylfaen" w:hAnsi="Sylfaen" w:cs="Sylfaen"/>
          <w:noProof/>
          <w:szCs w:val="28"/>
        </w:rPr>
        <w:t>სსიპ</w:t>
      </w:r>
      <w:r w:rsidRPr="00165F77">
        <w:rPr>
          <w:rFonts w:ascii="Sylfaen" w:hAnsi="Sylfaen"/>
          <w:noProof/>
          <w:szCs w:val="28"/>
        </w:rPr>
        <w:t xml:space="preserve"> - </w:t>
      </w:r>
      <w:r w:rsidRPr="00165F77">
        <w:rPr>
          <w:rFonts w:ascii="Sylfaen" w:hAnsi="Sylfaen" w:cs="Sylfaen"/>
          <w:noProof/>
          <w:szCs w:val="28"/>
        </w:rPr>
        <w:t>საქართველოს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სტატისტიკის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ეროვნული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სამსახურისათვის</w:t>
      </w:r>
      <w:r w:rsidRPr="00165F7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165F77">
        <w:rPr>
          <w:rFonts w:ascii="Sylfaen" w:hAnsi="Sylfaen"/>
          <w:noProof/>
          <w:szCs w:val="28"/>
          <w:lang w:val="ka-GE"/>
        </w:rPr>
        <w:t>„</w:t>
      </w:r>
      <w:r w:rsidRPr="00165F77">
        <w:rPr>
          <w:rFonts w:ascii="Sylfaen" w:hAnsi="Sylfaen"/>
          <w:noProof/>
          <w:szCs w:val="28"/>
        </w:rPr>
        <w:t xml:space="preserve">ხარჯების“ </w:t>
      </w:r>
      <w:r w:rsidRPr="00165F77">
        <w:rPr>
          <w:rFonts w:ascii="Sylfaen" w:hAnsi="Sylfaen" w:cs="Sylfaen"/>
          <w:noProof/>
          <w:szCs w:val="28"/>
        </w:rPr>
        <w:t>მუხლის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საკასო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შესრულებამ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 xml:space="preserve">შეადგინა </w:t>
      </w:r>
      <w:r w:rsidR="00165F77" w:rsidRPr="00165F77">
        <w:rPr>
          <w:rFonts w:ascii="Sylfaen" w:hAnsi="Sylfaen"/>
          <w:noProof/>
          <w:szCs w:val="28"/>
        </w:rPr>
        <w:t>98.5</w:t>
      </w:r>
      <w:r w:rsidRPr="00165F77">
        <w:rPr>
          <w:rFonts w:ascii="Sylfaen" w:hAnsi="Sylfaen"/>
          <w:noProof/>
          <w:szCs w:val="28"/>
        </w:rPr>
        <w:t xml:space="preserve">%, </w:t>
      </w:r>
      <w:r w:rsidRPr="00165F77">
        <w:rPr>
          <w:rFonts w:ascii="Sylfaen" w:hAnsi="Sylfaen"/>
          <w:noProof/>
          <w:szCs w:val="28"/>
          <w:lang w:val="ka-GE"/>
        </w:rPr>
        <w:t>ხოლო „</w:t>
      </w:r>
      <w:r w:rsidRPr="00165F7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165F77">
        <w:rPr>
          <w:rFonts w:ascii="Sylfaen" w:hAnsi="Sylfaen" w:cs="Sylfaen"/>
          <w:noProof/>
          <w:szCs w:val="28"/>
        </w:rPr>
        <w:t>მუხლით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/>
          <w:noProof/>
          <w:szCs w:val="28"/>
          <w:lang w:val="ka-GE"/>
        </w:rPr>
        <w:t>-</w:t>
      </w:r>
      <w:r w:rsidRPr="00165F77">
        <w:rPr>
          <w:rFonts w:ascii="Sylfaen" w:hAnsi="Sylfaen"/>
          <w:noProof/>
          <w:szCs w:val="28"/>
        </w:rPr>
        <w:t xml:space="preserve"> </w:t>
      </w:r>
      <w:r w:rsidR="00165F77" w:rsidRPr="00165F77">
        <w:rPr>
          <w:rFonts w:ascii="Sylfaen" w:hAnsi="Sylfaen"/>
          <w:noProof/>
          <w:szCs w:val="28"/>
        </w:rPr>
        <w:t>1.5</w:t>
      </w:r>
      <w:r w:rsidRPr="00165F77">
        <w:rPr>
          <w:rFonts w:ascii="Sylfaen" w:hAnsi="Sylfaen"/>
          <w:noProof/>
          <w:szCs w:val="28"/>
        </w:rPr>
        <w:t>%</w:t>
      </w:r>
      <w:r w:rsidRPr="00165F77">
        <w:rPr>
          <w:rFonts w:ascii="Sylfaen" w:hAnsi="Sylfaen"/>
          <w:noProof/>
          <w:szCs w:val="28"/>
          <w:lang w:val="ka-GE"/>
        </w:rPr>
        <w:t>.</w:t>
      </w:r>
    </w:p>
    <w:p w:rsidR="00207C3A" w:rsidRPr="0094249A" w:rsidRDefault="00207C3A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94249A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4249A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426530" w:rsidRPr="0094249A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94249A">
        <w:rPr>
          <w:rFonts w:ascii="Sylfaen" w:eastAsia="Times New Roman" w:hAnsi="Sylfaen"/>
          <w:lang w:val="ka-GE"/>
        </w:rPr>
        <w:t>სსიპ - საქართველოს მეცნიერებათა ეროვნული აკადემიისათვის</w:t>
      </w:r>
      <w:r w:rsidR="00BE1304" w:rsidRPr="0094249A">
        <w:rPr>
          <w:rFonts w:ascii="Sylfaen" w:eastAsia="Times New Roman" w:hAnsi="Sylfaen"/>
          <w:lang w:val="ka-GE"/>
        </w:rPr>
        <w:t xml:space="preserve"> </w:t>
      </w:r>
      <w:r w:rsidR="0001537E" w:rsidRPr="0094249A">
        <w:rPr>
          <w:rFonts w:ascii="Sylfaen" w:eastAsia="Times New Roman" w:hAnsi="Sylfaen"/>
          <w:lang w:val="ka-GE"/>
        </w:rPr>
        <w:t>2024 წლის 3 თვეში</w:t>
      </w:r>
      <w:r w:rsidR="0099001B" w:rsidRPr="0094249A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94249A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94249A" w:rsidRPr="0094249A">
        <w:rPr>
          <w:rFonts w:ascii="Sylfaen" w:eastAsia="Times New Roman" w:hAnsi="Sylfaen"/>
        </w:rPr>
        <w:t>1 347.0</w:t>
      </w:r>
      <w:r w:rsidRPr="0094249A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94249A" w:rsidRPr="0094249A">
        <w:rPr>
          <w:rFonts w:ascii="Sylfaen" w:eastAsia="Times New Roman" w:hAnsi="Sylfaen"/>
        </w:rPr>
        <w:t>1 279.3</w:t>
      </w:r>
      <w:r w:rsidRPr="0094249A">
        <w:rPr>
          <w:rFonts w:ascii="Sylfaen" w:eastAsia="Times New Roman" w:hAnsi="Sylfaen"/>
          <w:lang w:val="ka-GE"/>
        </w:rPr>
        <w:t xml:space="preserve"> ათასი ლარი, რაც </w:t>
      </w:r>
      <w:r w:rsidR="00490368" w:rsidRPr="0094249A">
        <w:rPr>
          <w:rFonts w:ascii="Sylfaen" w:eastAsia="Times New Roman" w:hAnsi="Sylfaen"/>
          <w:lang w:val="ka-GE"/>
        </w:rPr>
        <w:t>2023 წლის შესაბამის</w:t>
      </w:r>
      <w:r w:rsidR="0099001B" w:rsidRPr="0094249A">
        <w:rPr>
          <w:rFonts w:ascii="Sylfaen" w:eastAsia="Times New Roman" w:hAnsi="Sylfaen"/>
          <w:lang w:val="ka-GE"/>
        </w:rPr>
        <w:t xml:space="preserve"> მაჩვენებელზე</w:t>
      </w:r>
      <w:r w:rsidRPr="0094249A">
        <w:rPr>
          <w:rFonts w:ascii="Sylfaen" w:eastAsia="Times New Roman" w:hAnsi="Sylfaen"/>
          <w:lang w:val="ka-GE"/>
        </w:rPr>
        <w:t xml:space="preserve"> </w:t>
      </w:r>
      <w:r w:rsidR="00973DA7">
        <w:rPr>
          <w:rFonts w:ascii="Sylfaen" w:eastAsia="Times New Roman" w:hAnsi="Sylfaen"/>
        </w:rPr>
        <w:t>187.6</w:t>
      </w:r>
      <w:r w:rsidR="0094249A" w:rsidRPr="0094249A">
        <w:rPr>
          <w:rFonts w:ascii="Sylfaen" w:eastAsia="Times New Roman" w:hAnsi="Sylfaen"/>
        </w:rPr>
        <w:t xml:space="preserve"> </w:t>
      </w:r>
      <w:r w:rsidRPr="0094249A">
        <w:rPr>
          <w:rFonts w:ascii="Sylfaen" w:eastAsia="Times New Roman" w:hAnsi="Sylfaen"/>
          <w:lang w:val="ka-GE"/>
        </w:rPr>
        <w:t>ათასი ლარით მეტია.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94249A" w:rsidP="00426530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07239864" wp14:editId="0A151B87">
            <wp:extent cx="5943600" cy="2305050"/>
            <wp:effectExtent l="0" t="0" r="0" b="0"/>
            <wp:docPr id="97" name="Chart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26530" w:rsidRPr="0094249A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4249A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:rsidR="00426530" w:rsidRPr="0094249A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94249A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</w:t>
      </w:r>
      <w:r w:rsidR="00BE1304" w:rsidRPr="0094249A">
        <w:rPr>
          <w:rFonts w:ascii="Sylfaen" w:hAnsi="Sylfaen" w:cs="Sylfaen"/>
          <w:noProof/>
          <w:lang w:val="ka-GE"/>
        </w:rPr>
        <w:t xml:space="preserve"> </w:t>
      </w:r>
      <w:r w:rsidR="0001537E" w:rsidRPr="0094249A">
        <w:rPr>
          <w:rFonts w:ascii="Sylfaen" w:hAnsi="Sylfaen" w:cs="Sylfaen"/>
          <w:noProof/>
          <w:lang w:val="ka-GE"/>
        </w:rPr>
        <w:t>2024 წლის 3 თვეში</w:t>
      </w:r>
      <w:r w:rsidR="0099001B" w:rsidRPr="0094249A">
        <w:rPr>
          <w:rFonts w:ascii="Sylfaen" w:hAnsi="Sylfaen" w:cs="Sylfaen"/>
          <w:noProof/>
          <w:lang w:val="ka-GE"/>
        </w:rPr>
        <w:t xml:space="preserve"> სახელმწიფო ბიუჯეტით </w:t>
      </w:r>
      <w:r w:rsidRPr="0094249A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Pr="0094249A">
        <w:rPr>
          <w:rFonts w:ascii="Sylfaen" w:hAnsi="Sylfaen" w:cs="Sylfaen"/>
          <w:noProof/>
        </w:rPr>
        <w:t xml:space="preserve"> </w:t>
      </w:r>
      <w:r w:rsidR="0094249A" w:rsidRPr="0094249A">
        <w:rPr>
          <w:rFonts w:ascii="Sylfaen" w:hAnsi="Sylfaen" w:cs="Sylfaen"/>
          <w:noProof/>
        </w:rPr>
        <w:t>623.8</w:t>
      </w:r>
      <w:r w:rsidRPr="0094249A">
        <w:rPr>
          <w:rFonts w:ascii="Sylfaen" w:eastAsia="Times New Roman" w:hAnsi="Sylfaen"/>
          <w:color w:val="000000"/>
          <w:lang w:val="ka-GE"/>
        </w:rPr>
        <w:t xml:space="preserve"> </w:t>
      </w:r>
      <w:r w:rsidRPr="0094249A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94249A">
        <w:rPr>
          <w:rFonts w:ascii="Sylfaen" w:hAnsi="Sylfaen" w:cs="Sylfaen"/>
          <w:noProof/>
        </w:rPr>
        <w:t xml:space="preserve"> -</w:t>
      </w:r>
      <w:r w:rsidRPr="0094249A">
        <w:rPr>
          <w:rFonts w:ascii="Sylfaen" w:hAnsi="Sylfaen" w:cs="Sylfaen"/>
          <w:noProof/>
          <w:lang w:val="ka-GE"/>
        </w:rPr>
        <w:t xml:space="preserve"> </w:t>
      </w:r>
      <w:r w:rsidR="0094249A" w:rsidRPr="0094249A">
        <w:rPr>
          <w:rFonts w:ascii="Sylfaen" w:hAnsi="Sylfaen" w:cs="Sylfaen"/>
          <w:noProof/>
        </w:rPr>
        <w:t>527.7</w:t>
      </w:r>
      <w:r w:rsidRPr="0094249A">
        <w:rPr>
          <w:rFonts w:ascii="Sylfaen" w:eastAsia="Times New Roman" w:hAnsi="Sylfaen"/>
          <w:color w:val="000000"/>
          <w:lang w:val="ka-GE"/>
        </w:rPr>
        <w:t xml:space="preserve"> </w:t>
      </w:r>
      <w:r w:rsidRPr="0094249A">
        <w:rPr>
          <w:rFonts w:ascii="Sylfaen" w:hAnsi="Sylfaen" w:cs="Sylfaen"/>
          <w:noProof/>
          <w:lang w:val="ka-GE"/>
        </w:rPr>
        <w:t xml:space="preserve">ათასი ლარი, </w:t>
      </w:r>
      <w:r w:rsidRPr="0094249A">
        <w:rPr>
          <w:rFonts w:ascii="Sylfaen" w:hAnsi="Sylfaen"/>
          <w:u w:color="FF0000"/>
          <w:lang w:val="ka-GE"/>
        </w:rPr>
        <w:t xml:space="preserve">რაც </w:t>
      </w:r>
      <w:r w:rsidR="00490368" w:rsidRPr="0094249A">
        <w:rPr>
          <w:rFonts w:ascii="Sylfaen" w:hAnsi="Sylfaen"/>
          <w:u w:color="FF0000"/>
          <w:lang w:val="ka-GE"/>
        </w:rPr>
        <w:t>2023 წლის შესაბამის</w:t>
      </w:r>
      <w:r w:rsidR="0099001B" w:rsidRPr="0094249A">
        <w:rPr>
          <w:rFonts w:ascii="Sylfaen" w:hAnsi="Sylfaen"/>
          <w:u w:color="FF0000"/>
          <w:lang w:val="ka-GE"/>
        </w:rPr>
        <w:t xml:space="preserve"> მაჩვენებელზე</w:t>
      </w:r>
      <w:r w:rsidRPr="0094249A">
        <w:rPr>
          <w:rFonts w:ascii="Sylfaen" w:hAnsi="Sylfaen"/>
          <w:u w:color="FF0000"/>
          <w:lang w:val="ka-GE"/>
        </w:rPr>
        <w:t xml:space="preserve"> </w:t>
      </w:r>
      <w:r w:rsidR="0094249A" w:rsidRPr="0094249A">
        <w:rPr>
          <w:rFonts w:ascii="Sylfaen" w:eastAsia="Times New Roman" w:hAnsi="Sylfaen"/>
          <w:color w:val="000000"/>
        </w:rPr>
        <w:t>118.6</w:t>
      </w:r>
      <w:r w:rsidRPr="0094249A">
        <w:rPr>
          <w:rFonts w:ascii="Sylfaen" w:eastAsia="Times New Roman" w:hAnsi="Sylfaen"/>
          <w:color w:val="000000"/>
          <w:lang w:val="ka-GE"/>
        </w:rPr>
        <w:t xml:space="preserve"> </w:t>
      </w:r>
      <w:r w:rsidRPr="0094249A">
        <w:rPr>
          <w:rFonts w:ascii="Sylfaen" w:hAnsi="Sylfaen"/>
          <w:u w:color="FF0000"/>
          <w:lang w:val="ka-GE"/>
        </w:rPr>
        <w:t>ათასი ლარით მეტია.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94249A" w:rsidP="00426530">
      <w:pPr>
        <w:spacing w:before="240"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1D62B119" wp14:editId="58703370">
            <wp:extent cx="5943600" cy="2476500"/>
            <wp:effectExtent l="0" t="0" r="0" b="0"/>
            <wp:docPr id="98" name="Chart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94249A" w:rsidRPr="00165F77" w:rsidRDefault="0094249A" w:rsidP="0094249A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94249A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Pr="00165F7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165F77">
        <w:rPr>
          <w:rFonts w:ascii="Sylfaen" w:hAnsi="Sylfaen"/>
          <w:noProof/>
          <w:szCs w:val="28"/>
          <w:lang w:val="ka-GE"/>
        </w:rPr>
        <w:t>„</w:t>
      </w:r>
      <w:r w:rsidRPr="00165F77">
        <w:rPr>
          <w:rFonts w:ascii="Sylfaen" w:hAnsi="Sylfaen"/>
          <w:noProof/>
          <w:szCs w:val="28"/>
        </w:rPr>
        <w:t xml:space="preserve">ხარჯების“ </w:t>
      </w:r>
      <w:r w:rsidRPr="00165F77">
        <w:rPr>
          <w:rFonts w:ascii="Sylfaen" w:hAnsi="Sylfaen" w:cs="Sylfaen"/>
          <w:noProof/>
          <w:szCs w:val="28"/>
        </w:rPr>
        <w:t>მუხლის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საკასო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შესრულებამ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hAnsi="Sylfaen"/>
          <w:noProof/>
          <w:szCs w:val="28"/>
        </w:rPr>
        <w:t>99.2</w:t>
      </w:r>
      <w:r w:rsidRPr="00165F77">
        <w:rPr>
          <w:rFonts w:ascii="Sylfaen" w:hAnsi="Sylfaen"/>
          <w:noProof/>
          <w:szCs w:val="28"/>
        </w:rPr>
        <w:t xml:space="preserve">%, </w:t>
      </w:r>
      <w:r w:rsidRPr="00165F77">
        <w:rPr>
          <w:rFonts w:ascii="Sylfaen" w:hAnsi="Sylfaen"/>
          <w:noProof/>
          <w:szCs w:val="28"/>
          <w:lang w:val="ka-GE"/>
        </w:rPr>
        <w:t>ხოლო „</w:t>
      </w:r>
      <w:r w:rsidRPr="00165F7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165F77">
        <w:rPr>
          <w:rFonts w:ascii="Sylfaen" w:hAnsi="Sylfaen" w:cs="Sylfaen"/>
          <w:noProof/>
          <w:szCs w:val="28"/>
        </w:rPr>
        <w:t>მუხლით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/>
          <w:noProof/>
          <w:szCs w:val="28"/>
          <w:lang w:val="ka-GE"/>
        </w:rPr>
        <w:t>-</w:t>
      </w:r>
      <w:r w:rsidRPr="00165F77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0.8</w:t>
      </w:r>
      <w:r w:rsidRPr="00165F77">
        <w:rPr>
          <w:rFonts w:ascii="Sylfaen" w:hAnsi="Sylfaen"/>
          <w:noProof/>
          <w:szCs w:val="28"/>
        </w:rPr>
        <w:t xml:space="preserve"> %</w:t>
      </w:r>
      <w:r w:rsidRPr="00165F77">
        <w:rPr>
          <w:rFonts w:ascii="Sylfaen" w:hAnsi="Sylfaen"/>
          <w:noProof/>
          <w:szCs w:val="28"/>
          <w:lang w:val="ka-GE"/>
        </w:rPr>
        <w:t>.</w:t>
      </w:r>
    </w:p>
    <w:p w:rsidR="008C275E" w:rsidRPr="000967DF" w:rsidRDefault="008C275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0967D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967DF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426530" w:rsidRPr="000967D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0967DF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="00BE1304" w:rsidRPr="000967DF">
        <w:rPr>
          <w:rFonts w:ascii="Sylfaen" w:eastAsia="Times New Roman" w:hAnsi="Sylfaen"/>
          <w:lang w:val="ka-GE"/>
        </w:rPr>
        <w:t xml:space="preserve"> </w:t>
      </w:r>
      <w:r w:rsidR="0001537E" w:rsidRPr="000967DF">
        <w:rPr>
          <w:rFonts w:ascii="Sylfaen" w:eastAsia="Times New Roman" w:hAnsi="Sylfaen"/>
          <w:lang w:val="ka-GE"/>
        </w:rPr>
        <w:t>2024 წლის 3 თვეში</w:t>
      </w:r>
      <w:r w:rsidR="0099001B" w:rsidRPr="000967DF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0967DF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0967DF" w:rsidRPr="000967DF">
        <w:rPr>
          <w:rFonts w:ascii="Sylfaen" w:eastAsia="Times New Roman" w:hAnsi="Sylfaen"/>
        </w:rPr>
        <w:t>2 672.5</w:t>
      </w:r>
      <w:r w:rsidRPr="000967D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0967DF">
        <w:rPr>
          <w:rFonts w:ascii="Sylfaen" w:eastAsia="Times New Roman" w:hAnsi="Sylfaen"/>
        </w:rPr>
        <w:t xml:space="preserve"> </w:t>
      </w:r>
      <w:r w:rsidR="000967DF" w:rsidRPr="000967DF">
        <w:rPr>
          <w:rFonts w:ascii="Sylfaen" w:eastAsia="Times New Roman" w:hAnsi="Sylfaen"/>
        </w:rPr>
        <w:t>2 542.6</w:t>
      </w:r>
      <w:r w:rsidRPr="000967DF">
        <w:rPr>
          <w:rFonts w:ascii="Sylfaen" w:eastAsia="Times New Roman" w:hAnsi="Sylfaen"/>
          <w:lang w:val="ka-GE"/>
        </w:rPr>
        <w:t xml:space="preserve"> ათასი ლარი,</w:t>
      </w:r>
      <w:r w:rsidRPr="000967DF">
        <w:rPr>
          <w:rFonts w:ascii="Sylfaen" w:eastAsia="Times New Roman" w:hAnsi="Sylfaen"/>
        </w:rPr>
        <w:t xml:space="preserve"> </w:t>
      </w:r>
      <w:r w:rsidRPr="000967DF">
        <w:rPr>
          <w:rFonts w:ascii="Sylfaen" w:hAnsi="Sylfaen" w:cs="Sylfaen"/>
          <w:noProof/>
          <w:lang w:val="ka-GE"/>
        </w:rPr>
        <w:t xml:space="preserve">რაც </w:t>
      </w:r>
      <w:r w:rsidR="00490368" w:rsidRPr="000967DF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0967DF">
        <w:rPr>
          <w:rFonts w:ascii="Sylfaen" w:hAnsi="Sylfaen" w:cs="Sylfaen"/>
          <w:noProof/>
          <w:lang w:val="ka-GE"/>
        </w:rPr>
        <w:t xml:space="preserve"> </w:t>
      </w:r>
      <w:r w:rsidR="000967DF" w:rsidRPr="000967DF">
        <w:rPr>
          <w:rFonts w:ascii="Sylfaen" w:hAnsi="Sylfaen" w:cs="Sylfaen"/>
          <w:noProof/>
        </w:rPr>
        <w:t>990.3</w:t>
      </w:r>
      <w:r w:rsidRPr="000967DF">
        <w:rPr>
          <w:rFonts w:ascii="Sylfaen" w:hAnsi="Sylfaen" w:cs="Sylfaen"/>
          <w:noProof/>
          <w:lang w:val="ka-GE"/>
        </w:rPr>
        <w:t xml:space="preserve"> ათასი ლარით მეტია.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94249A" w:rsidP="00426530">
      <w:pPr>
        <w:spacing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2111852C" wp14:editId="22274493">
            <wp:extent cx="5943600" cy="2181225"/>
            <wp:effectExtent l="0" t="0" r="0" b="0"/>
            <wp:docPr id="99" name="Chart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68150E" w:rsidRPr="00165F77" w:rsidRDefault="0068150E" w:rsidP="0068150E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0967DF">
        <w:rPr>
          <w:rFonts w:ascii="Sylfaen" w:eastAsia="Times New Roman" w:hAnsi="Sylfaen"/>
          <w:lang w:val="ka-GE"/>
        </w:rPr>
        <w:t xml:space="preserve">სსიპ - რელიგიის საკითხთა სახელმწიფო სააგენტოსათვის </w:t>
      </w:r>
      <w:r w:rsidRPr="00165F7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165F77">
        <w:rPr>
          <w:rFonts w:ascii="Sylfaen" w:hAnsi="Sylfaen"/>
          <w:noProof/>
          <w:szCs w:val="28"/>
          <w:lang w:val="ka-GE"/>
        </w:rPr>
        <w:t>„</w:t>
      </w:r>
      <w:r w:rsidRPr="00165F77">
        <w:rPr>
          <w:rFonts w:ascii="Sylfaen" w:hAnsi="Sylfaen"/>
          <w:noProof/>
          <w:szCs w:val="28"/>
        </w:rPr>
        <w:t xml:space="preserve">ხარჯების“ </w:t>
      </w:r>
      <w:r w:rsidRPr="00165F77">
        <w:rPr>
          <w:rFonts w:ascii="Sylfaen" w:hAnsi="Sylfaen" w:cs="Sylfaen"/>
          <w:noProof/>
          <w:szCs w:val="28"/>
        </w:rPr>
        <w:t>მუხლის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საკასო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>შესრულებამ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hAnsi="Sylfaen"/>
          <w:noProof/>
          <w:szCs w:val="28"/>
        </w:rPr>
        <w:t>99.</w:t>
      </w:r>
      <w:r>
        <w:rPr>
          <w:rFonts w:ascii="Sylfaen" w:hAnsi="Sylfaen"/>
          <w:noProof/>
          <w:szCs w:val="28"/>
          <w:lang w:val="ka-GE"/>
        </w:rPr>
        <w:t>9</w:t>
      </w:r>
      <w:r>
        <w:rPr>
          <w:rFonts w:ascii="Sylfaen" w:hAnsi="Sylfaen"/>
          <w:noProof/>
          <w:szCs w:val="28"/>
        </w:rPr>
        <w:t>6</w:t>
      </w:r>
      <w:r w:rsidRPr="00165F77">
        <w:rPr>
          <w:rFonts w:ascii="Sylfaen" w:hAnsi="Sylfaen"/>
          <w:noProof/>
          <w:szCs w:val="28"/>
        </w:rPr>
        <w:t xml:space="preserve">%, </w:t>
      </w:r>
      <w:r w:rsidRPr="00165F77">
        <w:rPr>
          <w:rFonts w:ascii="Sylfaen" w:hAnsi="Sylfaen"/>
          <w:noProof/>
          <w:szCs w:val="28"/>
          <w:lang w:val="ka-GE"/>
        </w:rPr>
        <w:t>ხოლო „</w:t>
      </w:r>
      <w:r w:rsidRPr="00165F7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165F77">
        <w:rPr>
          <w:rFonts w:ascii="Sylfaen" w:hAnsi="Sylfaen" w:cs="Sylfaen"/>
          <w:noProof/>
          <w:szCs w:val="28"/>
        </w:rPr>
        <w:t>მუხლით</w:t>
      </w:r>
      <w:r w:rsidRPr="00165F77">
        <w:rPr>
          <w:rFonts w:ascii="Sylfaen" w:hAnsi="Sylfaen"/>
          <w:noProof/>
          <w:szCs w:val="28"/>
        </w:rPr>
        <w:t xml:space="preserve"> </w:t>
      </w:r>
      <w:r w:rsidRPr="00165F77">
        <w:rPr>
          <w:rFonts w:ascii="Sylfaen" w:hAnsi="Sylfaen"/>
          <w:noProof/>
          <w:szCs w:val="28"/>
          <w:lang w:val="ka-GE"/>
        </w:rPr>
        <w:t>-</w:t>
      </w:r>
      <w:r w:rsidRPr="00165F77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0.04</w:t>
      </w:r>
      <w:r w:rsidRPr="00165F77">
        <w:rPr>
          <w:rFonts w:ascii="Sylfaen" w:hAnsi="Sylfaen"/>
          <w:noProof/>
          <w:szCs w:val="28"/>
        </w:rPr>
        <w:t xml:space="preserve"> %</w:t>
      </w:r>
      <w:r w:rsidRPr="00165F77">
        <w:rPr>
          <w:rFonts w:ascii="Sylfaen" w:hAnsi="Sylfaen"/>
          <w:noProof/>
          <w:szCs w:val="28"/>
          <w:lang w:val="ka-GE"/>
        </w:rPr>
        <w:t>.</w:t>
      </w:r>
    </w:p>
    <w:p w:rsidR="005F7C60" w:rsidRPr="000967DF" w:rsidRDefault="005F7C60" w:rsidP="005F7C6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967DF">
        <w:rPr>
          <w:rFonts w:ascii="Sylfaen" w:hAnsi="Sylfaen" w:cs="Sylfaen"/>
          <w:b/>
          <w:noProof/>
          <w:szCs w:val="28"/>
          <w:lang w:val="ka-GE"/>
        </w:rPr>
        <w:lastRenderedPageBreak/>
        <w:t>სპეციალური საგამოძიებო სამსახური</w:t>
      </w:r>
    </w:p>
    <w:p w:rsidR="000967DF" w:rsidRPr="000967DF" w:rsidRDefault="005F7C60" w:rsidP="00015521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0967DF">
        <w:rPr>
          <w:rFonts w:ascii="Sylfaen" w:eastAsia="Times New Roman" w:hAnsi="Sylfaen"/>
          <w:lang w:val="ka-GE"/>
        </w:rPr>
        <w:t>სპეციალური საგამოძიებო სამსახური</w:t>
      </w:r>
      <w:r w:rsidR="00426530" w:rsidRPr="000967DF">
        <w:rPr>
          <w:rFonts w:ascii="Sylfaen" w:eastAsia="Times New Roman" w:hAnsi="Sylfaen"/>
          <w:lang w:val="ka-GE"/>
        </w:rPr>
        <w:t>სათვის</w:t>
      </w:r>
      <w:r w:rsidR="00BE1304" w:rsidRPr="000967DF">
        <w:rPr>
          <w:rFonts w:ascii="Sylfaen" w:eastAsia="Times New Roman" w:hAnsi="Sylfaen"/>
          <w:lang w:val="ka-GE"/>
        </w:rPr>
        <w:t xml:space="preserve"> </w:t>
      </w:r>
      <w:r w:rsidR="0001537E" w:rsidRPr="000967DF">
        <w:rPr>
          <w:rFonts w:ascii="Sylfaen" w:eastAsia="Times New Roman" w:hAnsi="Sylfaen"/>
          <w:lang w:val="ka-GE"/>
        </w:rPr>
        <w:t>2024 წლის 3 თვეში</w:t>
      </w:r>
      <w:r w:rsidR="0099001B" w:rsidRPr="000967DF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="00426530" w:rsidRPr="000967DF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0967DF" w:rsidRPr="000967DF">
        <w:rPr>
          <w:rFonts w:ascii="Sylfaen" w:eastAsia="Times New Roman" w:hAnsi="Sylfaen"/>
        </w:rPr>
        <w:t>4 950.0</w:t>
      </w:r>
      <w:r w:rsidR="00426530" w:rsidRPr="000967D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0967DF" w:rsidRPr="000967DF">
        <w:rPr>
          <w:rFonts w:ascii="Sylfaen" w:eastAsia="Times New Roman" w:hAnsi="Sylfaen"/>
        </w:rPr>
        <w:t>2 292.2</w:t>
      </w:r>
      <w:r w:rsidR="00426530" w:rsidRPr="000967DF">
        <w:rPr>
          <w:rFonts w:ascii="Sylfaen" w:eastAsia="Times New Roman" w:hAnsi="Sylfaen"/>
          <w:lang w:val="ka-GE"/>
        </w:rPr>
        <w:t xml:space="preserve"> ათასი ლარი</w:t>
      </w:r>
      <w:r w:rsidR="00015521" w:rsidRPr="000967DF">
        <w:rPr>
          <w:rFonts w:ascii="Sylfaen" w:eastAsia="Times New Roman" w:hAnsi="Sylfaen"/>
          <w:lang w:val="ka-GE"/>
        </w:rPr>
        <w:t>.</w:t>
      </w:r>
      <w:r w:rsidR="00426530" w:rsidRPr="000967DF">
        <w:rPr>
          <w:rFonts w:ascii="Sylfaen" w:eastAsia="Times New Roman" w:hAnsi="Sylfaen"/>
          <w:lang w:val="ka-GE"/>
        </w:rPr>
        <w:t xml:space="preserve"> რაც </w:t>
      </w:r>
      <w:r w:rsidR="00490368" w:rsidRPr="000967DF">
        <w:rPr>
          <w:rFonts w:ascii="Sylfaen" w:eastAsia="Times New Roman" w:hAnsi="Sylfaen"/>
          <w:lang w:val="ka-GE"/>
        </w:rPr>
        <w:t>2023 წლის შესაბამის</w:t>
      </w:r>
      <w:r w:rsidR="0099001B" w:rsidRPr="000967DF">
        <w:rPr>
          <w:rFonts w:ascii="Sylfaen" w:eastAsia="Times New Roman" w:hAnsi="Sylfaen"/>
          <w:lang w:val="ka-GE"/>
        </w:rPr>
        <w:t xml:space="preserve"> მაჩვენებელზე</w:t>
      </w:r>
      <w:r w:rsidR="00426530" w:rsidRPr="000967DF">
        <w:rPr>
          <w:rFonts w:ascii="Sylfaen" w:eastAsia="Times New Roman" w:hAnsi="Sylfaen"/>
          <w:lang w:val="ka-GE"/>
        </w:rPr>
        <w:t xml:space="preserve"> </w:t>
      </w:r>
      <w:r w:rsidR="000967DF" w:rsidRPr="000967DF">
        <w:rPr>
          <w:rFonts w:ascii="Sylfaen" w:eastAsia="Times New Roman" w:hAnsi="Sylfaen"/>
        </w:rPr>
        <w:t>291.5</w:t>
      </w:r>
      <w:r w:rsidR="00426530" w:rsidRPr="000967DF">
        <w:rPr>
          <w:rFonts w:ascii="Sylfaen" w:eastAsia="Times New Roman" w:hAnsi="Sylfaen"/>
          <w:lang w:val="ka-GE"/>
        </w:rPr>
        <w:t xml:space="preserve"> ათასი ლარით </w:t>
      </w:r>
      <w:r w:rsidR="000967DF" w:rsidRPr="000967DF">
        <w:rPr>
          <w:rFonts w:ascii="Sylfaen" w:eastAsia="Times New Roman" w:hAnsi="Sylfaen"/>
          <w:lang w:val="ka-GE"/>
        </w:rPr>
        <w:t>ნაკლებია.</w:t>
      </w:r>
    </w:p>
    <w:p w:rsidR="000967DF" w:rsidRPr="000967DF" w:rsidRDefault="000967DF" w:rsidP="00015521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0967DF">
        <w:rPr>
          <w:noProof/>
        </w:rPr>
        <w:drawing>
          <wp:inline distT="0" distB="0" distL="0" distR="0" wp14:anchorId="0CDD2B06" wp14:editId="6C014D64">
            <wp:extent cx="5943600" cy="2790825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26530" w:rsidRPr="000967DF" w:rsidRDefault="000967DF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0967DF">
        <w:rPr>
          <w:rFonts w:ascii="Sylfaen" w:eastAsia="Times New Roman" w:hAnsi="Sylfaen"/>
          <w:lang w:val="ka-GE"/>
        </w:rPr>
        <w:t>სამსახურისათვის გამოყოფილ სახსრებში „ხარჯების“ მუხლის საკასო შესრულებამ შეადგინა 98</w:t>
      </w:r>
      <w:r w:rsidRPr="000967DF">
        <w:rPr>
          <w:rFonts w:ascii="Sylfaen" w:eastAsia="Times New Roman" w:hAnsi="Sylfaen"/>
        </w:rPr>
        <w:t>.7</w:t>
      </w:r>
      <w:r w:rsidRPr="000967DF">
        <w:rPr>
          <w:rFonts w:ascii="Sylfaen" w:eastAsia="Times New Roman" w:hAnsi="Sylfaen"/>
          <w:lang w:val="ka-GE"/>
        </w:rPr>
        <w:t>%, ხოლო „არაფინანსური აქტივების ზრდის“ მუხლით - 1.3%.</w:t>
      </w:r>
    </w:p>
    <w:p w:rsidR="000967DF" w:rsidRPr="00B47B91" w:rsidRDefault="000967DF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426530" w:rsidRPr="000967D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967DF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:rsidR="00426530" w:rsidRPr="000967D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0967DF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</w:t>
      </w:r>
      <w:r w:rsidR="00BE1304" w:rsidRPr="000967DF">
        <w:rPr>
          <w:rFonts w:ascii="Sylfaen" w:eastAsia="Times New Roman" w:hAnsi="Sylfaen"/>
          <w:lang w:val="ka-GE"/>
        </w:rPr>
        <w:t xml:space="preserve"> </w:t>
      </w:r>
      <w:r w:rsidR="0001537E" w:rsidRPr="000967DF">
        <w:rPr>
          <w:rFonts w:ascii="Sylfaen" w:eastAsia="Times New Roman" w:hAnsi="Sylfaen"/>
          <w:lang w:val="ka-GE"/>
        </w:rPr>
        <w:t>2024 წლის 3 თვეში</w:t>
      </w:r>
      <w:r w:rsidR="0099001B" w:rsidRPr="000967DF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0967DF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0967DF" w:rsidRPr="000967DF">
        <w:rPr>
          <w:rFonts w:ascii="Sylfaen" w:eastAsia="Times New Roman" w:hAnsi="Sylfaen"/>
        </w:rPr>
        <w:t>255.5</w:t>
      </w:r>
      <w:r w:rsidRPr="000967D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0967DF" w:rsidRPr="000967DF">
        <w:rPr>
          <w:rFonts w:ascii="Sylfaen" w:eastAsia="Times New Roman" w:hAnsi="Sylfaen"/>
        </w:rPr>
        <w:t>196.0</w:t>
      </w:r>
      <w:r w:rsidRPr="000967DF">
        <w:rPr>
          <w:rFonts w:ascii="Sylfaen" w:eastAsia="Times New Roman" w:hAnsi="Sylfaen"/>
          <w:lang w:val="ka-GE"/>
        </w:rPr>
        <w:t xml:space="preserve"> ათასი ლარი, </w:t>
      </w:r>
      <w:r w:rsidRPr="000967DF">
        <w:rPr>
          <w:rFonts w:ascii="Sylfaen" w:hAnsi="Sylfaen" w:cs="Sylfaen"/>
          <w:noProof/>
          <w:lang w:val="ka-GE"/>
        </w:rPr>
        <w:t xml:space="preserve">რაც </w:t>
      </w:r>
      <w:r w:rsidR="00490368" w:rsidRPr="000967DF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0967DF"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0967DF">
        <w:rPr>
          <w:rFonts w:ascii="Sylfaen" w:hAnsi="Sylfaen" w:cs="Sylfaen"/>
          <w:noProof/>
          <w:lang w:val="ka-GE"/>
        </w:rPr>
        <w:t xml:space="preserve"> </w:t>
      </w:r>
      <w:r w:rsidR="000967DF" w:rsidRPr="000967DF">
        <w:rPr>
          <w:rFonts w:ascii="Sylfaen" w:hAnsi="Sylfaen" w:cs="Sylfaen"/>
          <w:noProof/>
        </w:rPr>
        <w:t>59.8</w:t>
      </w:r>
      <w:r w:rsidRPr="000967DF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0967DF" w:rsidP="006E1D6A">
      <w:pPr>
        <w:spacing w:after="0"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49E22505" wp14:editId="5E828152">
            <wp:extent cx="5943600" cy="2876550"/>
            <wp:effectExtent l="0" t="0" r="0" b="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426530" w:rsidRPr="000967DF" w:rsidRDefault="00426530" w:rsidP="00EA55A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0967DF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საჯარო და კერძო თანამშრომლობის სააგენტო</w:t>
      </w:r>
    </w:p>
    <w:p w:rsidR="00426530" w:rsidRPr="000967DF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0967D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0967DF">
        <w:rPr>
          <w:rFonts w:ascii="Sylfaen" w:eastAsia="Times New Roman" w:hAnsi="Sylfaen"/>
          <w:lang w:val="ka-GE"/>
        </w:rPr>
        <w:t>სსიპ - საჯარო და კერძო თანამშრომლობის სააგენტოსათვის</w:t>
      </w:r>
      <w:r w:rsidR="00BE1304" w:rsidRPr="000967DF">
        <w:rPr>
          <w:rFonts w:ascii="Sylfaen" w:eastAsia="Times New Roman" w:hAnsi="Sylfaen"/>
          <w:lang w:val="ka-GE"/>
        </w:rPr>
        <w:t xml:space="preserve"> </w:t>
      </w:r>
      <w:r w:rsidR="0001537E" w:rsidRPr="000967DF">
        <w:rPr>
          <w:rFonts w:ascii="Sylfaen" w:eastAsia="Times New Roman" w:hAnsi="Sylfaen"/>
          <w:lang w:val="ka-GE"/>
        </w:rPr>
        <w:t>2024 წლის 3 თვეში</w:t>
      </w:r>
      <w:r w:rsidR="0099001B" w:rsidRPr="000967DF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0967D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0967DF" w:rsidRPr="000967DF">
        <w:rPr>
          <w:rFonts w:ascii="Sylfaen" w:eastAsia="Times New Roman" w:hAnsi="Sylfaen"/>
        </w:rPr>
        <w:t>150.0</w:t>
      </w:r>
      <w:r w:rsidRPr="000967DF">
        <w:rPr>
          <w:rFonts w:ascii="Sylfaen" w:eastAsia="Times New Roman" w:hAnsi="Sylfaen"/>
          <w:lang w:val="ka-GE"/>
        </w:rPr>
        <w:t xml:space="preserve"> ათასი ლარი, ლარი, ხოლო ფაქტიურმა შესრულებამ - </w:t>
      </w:r>
      <w:r w:rsidR="000967DF" w:rsidRPr="000967DF">
        <w:rPr>
          <w:rFonts w:ascii="Sylfaen" w:eastAsia="Times New Roman" w:hAnsi="Sylfaen"/>
        </w:rPr>
        <w:t>69.6</w:t>
      </w:r>
      <w:r w:rsidRPr="000967DF">
        <w:rPr>
          <w:rFonts w:ascii="Sylfaen" w:eastAsia="Times New Roman" w:hAnsi="Sylfaen"/>
          <w:lang w:val="ka-GE"/>
        </w:rPr>
        <w:t xml:space="preserve"> ათასი ლარი, </w:t>
      </w:r>
      <w:r w:rsidRPr="000967DF">
        <w:rPr>
          <w:rFonts w:ascii="Sylfaen" w:hAnsi="Sylfaen" w:cs="Sylfaen"/>
          <w:noProof/>
          <w:lang w:val="ka-GE"/>
        </w:rPr>
        <w:t xml:space="preserve">რაც </w:t>
      </w:r>
      <w:r w:rsidR="00490368" w:rsidRPr="000967DF">
        <w:rPr>
          <w:rFonts w:ascii="Sylfaen" w:hAnsi="Sylfaen" w:cs="Sylfaen"/>
          <w:noProof/>
          <w:lang w:val="ka-GE"/>
        </w:rPr>
        <w:t>2023 წლის შესაბამის</w:t>
      </w:r>
      <w:r w:rsidR="0099001B" w:rsidRPr="000967DF">
        <w:rPr>
          <w:rFonts w:ascii="Sylfaen" w:hAnsi="Sylfaen" w:cs="Sylfaen"/>
          <w:noProof/>
          <w:lang w:val="ka-GE"/>
        </w:rPr>
        <w:t xml:space="preserve"> მაჩვენებელზე</w:t>
      </w:r>
      <w:r w:rsidRPr="000967DF">
        <w:rPr>
          <w:rFonts w:ascii="Sylfaen" w:hAnsi="Sylfaen" w:cs="Sylfaen"/>
          <w:noProof/>
          <w:lang w:val="ka-GE"/>
        </w:rPr>
        <w:t xml:space="preserve"> </w:t>
      </w:r>
      <w:r w:rsidR="000967DF" w:rsidRPr="000967DF">
        <w:rPr>
          <w:rFonts w:ascii="Sylfaen" w:hAnsi="Sylfaen" w:cs="Sylfaen"/>
          <w:noProof/>
        </w:rPr>
        <w:t>1.0</w:t>
      </w:r>
      <w:r w:rsidRPr="000967DF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FC6523" w:rsidRPr="00B47B91" w:rsidRDefault="00FC6523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FC6523" w:rsidRPr="00B47B91" w:rsidRDefault="00FC6523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47B91" w:rsidRDefault="000967DF" w:rsidP="00EA55A0">
      <w:pPr>
        <w:spacing w:after="0" w:line="240" w:lineRule="auto"/>
        <w:ind w:firstLine="720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3E1F4EE0" wp14:editId="4A083A59">
            <wp:extent cx="5943600" cy="2085975"/>
            <wp:effectExtent l="0" t="0" r="0" b="0"/>
            <wp:docPr id="102" name="Chart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0967DF" w:rsidRPr="005C309A" w:rsidRDefault="000967DF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5C309A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C309A">
        <w:rPr>
          <w:rFonts w:ascii="Sylfaen" w:hAnsi="Sylfaen" w:cs="Sylfaen"/>
          <w:b/>
          <w:noProof/>
          <w:szCs w:val="28"/>
          <w:lang w:val="ka-GE"/>
        </w:rPr>
        <w:t>ეროვნული უსაფრთხოების საბჭოს აპარატი</w:t>
      </w:r>
    </w:p>
    <w:p w:rsidR="00426530" w:rsidRPr="005C309A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C309A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5C309A">
        <w:rPr>
          <w:rFonts w:ascii="Sylfaen" w:eastAsia="Times New Roman" w:hAnsi="Sylfaen"/>
          <w:lang w:val="ka-GE"/>
        </w:rPr>
        <w:t>სათვის</w:t>
      </w:r>
      <w:r w:rsidR="00BE1304" w:rsidRPr="005C309A">
        <w:rPr>
          <w:rFonts w:ascii="Sylfaen" w:eastAsia="Times New Roman" w:hAnsi="Sylfaen"/>
          <w:lang w:val="ka-GE"/>
        </w:rPr>
        <w:t xml:space="preserve"> </w:t>
      </w:r>
      <w:r w:rsidR="0001537E" w:rsidRPr="005C309A">
        <w:rPr>
          <w:rFonts w:ascii="Sylfaen" w:eastAsia="Times New Roman" w:hAnsi="Sylfaen"/>
          <w:lang w:val="ka-GE"/>
        </w:rPr>
        <w:t>2024 წლის 3 თვეში</w:t>
      </w:r>
      <w:r w:rsidR="0099001B" w:rsidRPr="005C309A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5C309A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5C309A" w:rsidRPr="005C309A">
        <w:rPr>
          <w:rFonts w:ascii="Sylfaen" w:eastAsia="Times New Roman" w:hAnsi="Sylfaen"/>
        </w:rPr>
        <w:t>1 217.0</w:t>
      </w:r>
      <w:r w:rsidRPr="005C309A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 w:rsidR="005C309A" w:rsidRPr="005C309A">
        <w:rPr>
          <w:rFonts w:ascii="Sylfaen" w:eastAsia="Times New Roman" w:hAnsi="Sylfaen"/>
        </w:rPr>
        <w:t>829.7</w:t>
      </w:r>
      <w:r w:rsidRPr="005C309A">
        <w:rPr>
          <w:rFonts w:ascii="Sylfaen" w:eastAsia="Times New Roman" w:hAnsi="Sylfaen"/>
          <w:lang w:val="ka-GE"/>
        </w:rPr>
        <w:t xml:space="preserve"> ათასი ლარი, რაც </w:t>
      </w:r>
      <w:r w:rsidR="00490368" w:rsidRPr="005C309A">
        <w:rPr>
          <w:rFonts w:ascii="Sylfaen" w:eastAsia="Times New Roman" w:hAnsi="Sylfaen"/>
          <w:lang w:val="ka-GE"/>
        </w:rPr>
        <w:t>2023 წლის შესაბამის</w:t>
      </w:r>
      <w:r w:rsidR="0099001B" w:rsidRPr="005C309A">
        <w:rPr>
          <w:rFonts w:ascii="Sylfaen" w:eastAsia="Times New Roman" w:hAnsi="Sylfaen"/>
          <w:lang w:val="ka-GE"/>
        </w:rPr>
        <w:t xml:space="preserve"> მაჩვენებელზე</w:t>
      </w:r>
      <w:r w:rsidRPr="005C309A">
        <w:rPr>
          <w:rFonts w:ascii="Sylfaen" w:eastAsia="Times New Roman" w:hAnsi="Sylfaen"/>
          <w:lang w:val="ka-GE"/>
        </w:rPr>
        <w:t xml:space="preserve"> </w:t>
      </w:r>
      <w:r w:rsidR="005C309A" w:rsidRPr="005C309A">
        <w:rPr>
          <w:rFonts w:ascii="Sylfaen" w:eastAsia="Times New Roman" w:hAnsi="Sylfaen"/>
        </w:rPr>
        <w:t>151.8</w:t>
      </w:r>
      <w:r w:rsidRPr="005C309A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:rsidR="00B47B91" w:rsidRPr="00B47B91" w:rsidRDefault="00B47B91" w:rsidP="00B47B91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B47B91">
        <w:rPr>
          <w:rFonts w:ascii="Sylfaen" w:hAnsi="Sylfaen"/>
          <w:i/>
          <w:noProof/>
          <w:sz w:val="16"/>
          <w:szCs w:val="16"/>
        </w:rPr>
        <w:t>2023-2024 წლებში 3 თვეში გამოყოფილი</w:t>
      </w:r>
      <w:r w:rsidRPr="00B47B9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B47B91">
        <w:rPr>
          <w:rFonts w:ascii="Sylfaen" w:hAnsi="Sylfaen"/>
          <w:i/>
          <w:noProof/>
          <w:sz w:val="16"/>
          <w:szCs w:val="16"/>
        </w:rPr>
        <w:t xml:space="preserve"> </w:t>
      </w:r>
      <w:r w:rsidRPr="00B47B9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B0403" w:rsidRPr="00B47B91" w:rsidRDefault="005C309A" w:rsidP="006E1D6A">
      <w:pPr>
        <w:spacing w:line="240" w:lineRule="auto"/>
        <w:ind w:firstLine="720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4FA7F17B" wp14:editId="00F84FCD">
            <wp:extent cx="6038850" cy="2371725"/>
            <wp:effectExtent l="0" t="0" r="0" b="0"/>
            <wp:docPr id="105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5C309A" w:rsidRDefault="005C309A" w:rsidP="005C309A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0967DF">
        <w:rPr>
          <w:rFonts w:ascii="Sylfaen" w:eastAsia="Times New Roman" w:hAnsi="Sylfaen"/>
          <w:lang w:val="ka-GE"/>
        </w:rPr>
        <w:t>სამსახურისათვის გამოყოფილ სახსრებში „ხარჯების“ მუხლის საკასო შესრულებამ შეადგინა 98</w:t>
      </w:r>
      <w:r w:rsidRPr="000967D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9</w:t>
      </w:r>
      <w:r w:rsidRPr="000967DF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eastAsia="Times New Roman" w:hAnsi="Sylfaen"/>
          <w:lang w:val="ka-GE"/>
        </w:rPr>
        <w:t>1.1</w:t>
      </w:r>
      <w:r w:rsidRPr="000967DF">
        <w:rPr>
          <w:rFonts w:ascii="Sylfaen" w:eastAsia="Times New Roman" w:hAnsi="Sylfaen"/>
          <w:lang w:val="ka-GE"/>
        </w:rPr>
        <w:t>%.</w:t>
      </w:r>
    </w:p>
    <w:p w:rsidR="005C309A" w:rsidRDefault="005C309A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</w:p>
    <w:p w:rsidR="00B46788" w:rsidRDefault="00B46788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B46788">
        <w:rPr>
          <w:rFonts w:ascii="Sylfaen" w:hAnsi="Sylfaen" w:cs="Sylfaen"/>
          <w:b/>
          <w:noProof/>
          <w:szCs w:val="28"/>
          <w:lang w:val="ka-GE"/>
        </w:rPr>
        <w:lastRenderedPageBreak/>
        <w:t>სსიპ - ანტიკორუფციული ბიურო</w:t>
      </w:r>
    </w:p>
    <w:p w:rsidR="0068150E" w:rsidRDefault="00B46788" w:rsidP="0068150E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B46788">
        <w:rPr>
          <w:rFonts w:ascii="Sylfaen" w:eastAsia="Times New Roman" w:hAnsi="Sylfaen"/>
          <w:lang w:val="ka-GE"/>
        </w:rPr>
        <w:t>სსიპ - ანტიკორუფციული ბიურო</w:t>
      </w:r>
      <w:r>
        <w:rPr>
          <w:rFonts w:ascii="Sylfaen" w:eastAsia="Times New Roman" w:hAnsi="Sylfaen"/>
          <w:lang w:val="ka-GE"/>
        </w:rPr>
        <w:t>სათვის</w:t>
      </w:r>
      <w:r w:rsidRPr="00B46788">
        <w:rPr>
          <w:rFonts w:ascii="Sylfaen" w:eastAsia="Times New Roman" w:hAnsi="Sylfaen"/>
          <w:lang w:val="ka-GE"/>
        </w:rPr>
        <w:t xml:space="preserve"> </w:t>
      </w:r>
      <w:r w:rsidRPr="005C309A">
        <w:rPr>
          <w:rFonts w:ascii="Sylfaen" w:eastAsia="Times New Roman" w:hAnsi="Sylfaen"/>
          <w:lang w:val="ka-GE"/>
        </w:rPr>
        <w:t xml:space="preserve">2024 წლის 3 თვეში სახელმწიფო ბიუჯეტით გამოყოფილმა სახსრებმა შეადგინა </w:t>
      </w:r>
      <w:r w:rsidR="0068150E">
        <w:rPr>
          <w:rFonts w:ascii="Sylfaen" w:eastAsia="Times New Roman" w:hAnsi="Sylfaen"/>
          <w:lang w:val="ka-GE"/>
        </w:rPr>
        <w:t>2 413</w:t>
      </w:r>
      <w:r w:rsidR="0068150E">
        <w:rPr>
          <w:rFonts w:ascii="Sylfaen" w:eastAsia="Times New Roman" w:hAnsi="Sylfaen"/>
        </w:rPr>
        <w:t>.3</w:t>
      </w:r>
      <w:r w:rsidRPr="005C309A">
        <w:rPr>
          <w:rFonts w:ascii="Sylfaen" w:eastAsia="Times New Roman" w:hAnsi="Sylfaen"/>
          <w:lang w:val="ka-GE"/>
        </w:rPr>
        <w:t xml:space="preserve"> ლარი, ხოლო ფაქტიურმა შესრულებამ </w:t>
      </w:r>
      <w:r w:rsidR="0068150E">
        <w:rPr>
          <w:rFonts w:ascii="Sylfaen" w:eastAsia="Times New Roman" w:hAnsi="Sylfaen"/>
        </w:rPr>
        <w:t>886.0</w:t>
      </w:r>
      <w:r w:rsidRPr="005C309A">
        <w:rPr>
          <w:rFonts w:ascii="Sylfaen" w:eastAsia="Times New Roman" w:hAnsi="Sylfaen"/>
          <w:lang w:val="ka-GE"/>
        </w:rPr>
        <w:t xml:space="preserve"> ათასი ლარი</w:t>
      </w:r>
      <w:r w:rsidR="003A49E8">
        <w:rPr>
          <w:rFonts w:ascii="Sylfaen" w:eastAsia="Times New Roman" w:hAnsi="Sylfaen"/>
          <w:lang w:val="ka-GE"/>
        </w:rPr>
        <w:t>.</w:t>
      </w:r>
      <w:r w:rsidR="0068150E">
        <w:rPr>
          <w:rFonts w:ascii="Sylfaen" w:eastAsia="Times New Roman" w:hAnsi="Sylfaen"/>
        </w:rPr>
        <w:t xml:space="preserve"> </w:t>
      </w:r>
      <w:r w:rsidR="0068150E" w:rsidRPr="000967DF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 w:rsidR="0068150E">
        <w:rPr>
          <w:rFonts w:ascii="Sylfaen" w:eastAsia="Times New Roman" w:hAnsi="Sylfaen"/>
          <w:lang w:val="ka-GE"/>
        </w:rPr>
        <w:t>99.96</w:t>
      </w:r>
      <w:r w:rsidR="0068150E" w:rsidRPr="000967DF">
        <w:rPr>
          <w:rFonts w:ascii="Sylfaen" w:eastAsia="Times New Roman" w:hAnsi="Sylfaen"/>
          <w:lang w:val="ka-GE"/>
        </w:rPr>
        <w:t>%</w:t>
      </w:r>
      <w:r w:rsidR="003A49E8">
        <w:rPr>
          <w:rFonts w:ascii="Sylfaen" w:eastAsia="Times New Roman" w:hAnsi="Sylfaen"/>
          <w:lang w:val="ka-GE"/>
        </w:rPr>
        <w:t xml:space="preserve"> და </w:t>
      </w:r>
      <w:r w:rsidR="0068150E" w:rsidRPr="000967DF">
        <w:rPr>
          <w:rFonts w:ascii="Sylfaen" w:eastAsia="Times New Roman" w:hAnsi="Sylfaen"/>
          <w:lang w:val="ka-GE"/>
        </w:rPr>
        <w:t xml:space="preserve">„არაფინანსური აქტივების ზრდის“ მუხლით - </w:t>
      </w:r>
      <w:r w:rsidR="0068150E">
        <w:rPr>
          <w:rFonts w:ascii="Sylfaen" w:eastAsia="Times New Roman" w:hAnsi="Sylfaen"/>
          <w:lang w:val="ka-GE"/>
        </w:rPr>
        <w:t>0.04</w:t>
      </w:r>
      <w:r w:rsidR="0068150E" w:rsidRPr="000967DF">
        <w:rPr>
          <w:rFonts w:ascii="Sylfaen" w:eastAsia="Times New Roman" w:hAnsi="Sylfaen"/>
          <w:lang w:val="ka-GE"/>
        </w:rPr>
        <w:t>%.</w:t>
      </w:r>
    </w:p>
    <w:p w:rsidR="0068150E" w:rsidRDefault="0068150E" w:rsidP="0068150E">
      <w:pPr>
        <w:spacing w:line="240" w:lineRule="auto"/>
        <w:ind w:firstLine="720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68150E">
        <w:rPr>
          <w:rFonts w:ascii="Sylfaen" w:hAnsi="Sylfaen" w:cs="Sylfaen"/>
          <w:b/>
          <w:noProof/>
          <w:szCs w:val="28"/>
          <w:lang w:val="ka-GE"/>
        </w:rPr>
        <w:t>სსიპ - ქუთაისის საერთაშორისო უნივერსიტეტი</w:t>
      </w:r>
    </w:p>
    <w:p w:rsidR="00426530" w:rsidRDefault="0068150E" w:rsidP="0068150E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68150E">
        <w:rPr>
          <w:rFonts w:ascii="Sylfaen" w:eastAsia="Times New Roman" w:hAnsi="Sylfaen"/>
          <w:lang w:val="ka-GE"/>
        </w:rPr>
        <w:t xml:space="preserve">სსიპ - ქუთაისის საერთაშორისო უნივერსიტეტისათვის </w:t>
      </w:r>
      <w:r w:rsidR="0001537E" w:rsidRPr="0068150E">
        <w:rPr>
          <w:rFonts w:ascii="Sylfaen" w:eastAsia="Times New Roman" w:hAnsi="Sylfaen"/>
          <w:lang w:val="ka-GE"/>
        </w:rPr>
        <w:t>2024 წლის 3 თვეში</w:t>
      </w:r>
      <w:r w:rsidR="0099001B" w:rsidRPr="0068150E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="00426530" w:rsidRPr="0068150E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Pr="0068150E">
        <w:rPr>
          <w:rFonts w:ascii="Sylfaen" w:eastAsia="Times New Roman" w:hAnsi="Sylfaen"/>
          <w:lang w:val="ka-GE"/>
        </w:rPr>
        <w:t>2024</w:t>
      </w:r>
      <w:r w:rsidR="00D02BA2" w:rsidRPr="0068150E">
        <w:rPr>
          <w:rFonts w:ascii="Sylfaen" w:eastAsia="Times New Roman" w:hAnsi="Sylfaen"/>
          <w:lang w:val="ka-GE"/>
        </w:rPr>
        <w:t xml:space="preserve"> წლის </w:t>
      </w:r>
      <w:r w:rsidR="00436B2C" w:rsidRPr="0068150E">
        <w:rPr>
          <w:rFonts w:ascii="Sylfaen" w:eastAsia="Times New Roman" w:hAnsi="Sylfaen"/>
          <w:lang w:val="ka-GE"/>
        </w:rPr>
        <w:t>3</w:t>
      </w:r>
      <w:r w:rsidR="00D02BA2" w:rsidRPr="0068150E">
        <w:rPr>
          <w:rFonts w:ascii="Sylfaen" w:eastAsia="Times New Roman" w:hAnsi="Sylfaen"/>
          <w:lang w:val="ka-GE"/>
        </w:rPr>
        <w:t xml:space="preserve"> თვეში</w:t>
      </w:r>
      <w:r w:rsidR="00426530" w:rsidRPr="0068150E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Pr="0068150E">
        <w:rPr>
          <w:rFonts w:ascii="Sylfaen" w:eastAsia="Times New Roman" w:hAnsi="Sylfaen"/>
          <w:lang w:val="ka-GE"/>
        </w:rPr>
        <w:t xml:space="preserve">431.3 </w:t>
      </w:r>
      <w:r w:rsidR="00426530" w:rsidRPr="0068150E">
        <w:rPr>
          <w:rFonts w:ascii="Sylfaen" w:eastAsia="Times New Roman" w:hAnsi="Sylfaen"/>
          <w:lang w:val="ka-GE"/>
        </w:rPr>
        <w:t>ათასი ლარი.</w:t>
      </w:r>
    </w:p>
    <w:p w:rsidR="0068150E" w:rsidRPr="0068150E" w:rsidRDefault="0068150E" w:rsidP="0068150E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426530" w:rsidRPr="0068150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68150E">
        <w:rPr>
          <w:rFonts w:ascii="Sylfaen" w:hAnsi="Sylfaen" w:cs="Sylfaen"/>
          <w:b/>
          <w:noProof/>
          <w:szCs w:val="28"/>
          <w:lang w:val="ka-GE"/>
        </w:rPr>
        <w:t>ა(ა)იპ - მშვიდობის ფონდი უკეთესი მომავლისთვის</w:t>
      </w:r>
    </w:p>
    <w:p w:rsidR="00426530" w:rsidRDefault="00426530" w:rsidP="0068150E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68150E">
        <w:rPr>
          <w:rFonts w:ascii="Sylfaen" w:eastAsia="Times New Roman" w:hAnsi="Sylfaen"/>
          <w:lang w:val="ka-GE"/>
        </w:rPr>
        <w:t>ა(ა)იპ - მშვიდობის ფონდი უკეთესი მომავლისთვის</w:t>
      </w:r>
      <w:r w:rsidR="00BE1304" w:rsidRPr="0068150E">
        <w:rPr>
          <w:rFonts w:ascii="Sylfaen" w:eastAsia="Times New Roman" w:hAnsi="Sylfaen"/>
          <w:lang w:val="ka-GE"/>
        </w:rPr>
        <w:t xml:space="preserve"> </w:t>
      </w:r>
      <w:r w:rsidR="0001537E" w:rsidRPr="0068150E">
        <w:rPr>
          <w:rFonts w:ascii="Sylfaen" w:eastAsia="Times New Roman" w:hAnsi="Sylfaen"/>
          <w:lang w:val="ka-GE"/>
        </w:rPr>
        <w:t>2024 წლის 3 თვეში</w:t>
      </w:r>
      <w:r w:rsidR="0099001B" w:rsidRPr="0068150E">
        <w:rPr>
          <w:rFonts w:ascii="Sylfaen" w:eastAsia="Times New Roman" w:hAnsi="Sylfaen"/>
          <w:lang w:val="ka-GE"/>
        </w:rPr>
        <w:t xml:space="preserve"> სახელმწიფო ბიუჯეტით </w:t>
      </w:r>
      <w:r w:rsidRPr="0068150E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="0068150E" w:rsidRPr="0068150E">
        <w:rPr>
          <w:rFonts w:ascii="Sylfaen" w:eastAsia="Times New Roman" w:hAnsi="Sylfaen"/>
          <w:lang w:val="ka-GE"/>
        </w:rPr>
        <w:t xml:space="preserve">2024 </w:t>
      </w:r>
      <w:r w:rsidR="00D02BA2" w:rsidRPr="0068150E">
        <w:rPr>
          <w:rFonts w:ascii="Sylfaen" w:eastAsia="Times New Roman" w:hAnsi="Sylfaen"/>
          <w:lang w:val="ka-GE"/>
        </w:rPr>
        <w:t xml:space="preserve">წლის </w:t>
      </w:r>
      <w:r w:rsidR="00436B2C" w:rsidRPr="0068150E">
        <w:rPr>
          <w:rFonts w:ascii="Sylfaen" w:eastAsia="Times New Roman" w:hAnsi="Sylfaen"/>
          <w:lang w:val="ka-GE"/>
        </w:rPr>
        <w:t>3</w:t>
      </w:r>
      <w:r w:rsidR="00D02BA2" w:rsidRPr="0068150E">
        <w:rPr>
          <w:rFonts w:ascii="Sylfaen" w:eastAsia="Times New Roman" w:hAnsi="Sylfaen"/>
          <w:lang w:val="ka-GE"/>
        </w:rPr>
        <w:t xml:space="preserve"> თვეში</w:t>
      </w:r>
      <w:r w:rsidRPr="0068150E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</w:t>
      </w:r>
      <w:r w:rsidR="0068150E" w:rsidRPr="0068150E">
        <w:rPr>
          <w:rFonts w:ascii="Sylfaen" w:eastAsia="Times New Roman" w:hAnsi="Sylfaen"/>
        </w:rPr>
        <w:t xml:space="preserve"> 44.9 </w:t>
      </w:r>
      <w:r w:rsidRPr="0068150E">
        <w:rPr>
          <w:rFonts w:ascii="Sylfaen" w:eastAsia="Times New Roman" w:hAnsi="Sylfaen"/>
          <w:lang w:val="ka-GE"/>
        </w:rPr>
        <w:t>ათასი ლარი.</w:t>
      </w:r>
    </w:p>
    <w:sectPr w:rsidR="00426530" w:rsidSect="005E6FAA">
      <w:footerReference w:type="default" r:id="rId62"/>
      <w:pgSz w:w="12240" w:h="15840"/>
      <w:pgMar w:top="709" w:right="720" w:bottom="720" w:left="72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37" w:rsidRDefault="00F81937">
      <w:pPr>
        <w:spacing w:after="0" w:line="240" w:lineRule="auto"/>
      </w:pPr>
      <w:r>
        <w:separator/>
      </w:r>
    </w:p>
  </w:endnote>
  <w:endnote w:type="continuationSeparator" w:id="0">
    <w:p w:rsidR="00F81937" w:rsidRDefault="00F8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83" w:rsidRPr="006F1118" w:rsidRDefault="003F4D83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5E6FAA">
      <w:rPr>
        <w:noProof/>
        <w:sz w:val="24"/>
        <w:szCs w:val="24"/>
      </w:rPr>
      <w:t>119</w:t>
    </w:r>
    <w:r w:rsidRPr="006F1118">
      <w:rPr>
        <w:sz w:val="24"/>
        <w:szCs w:val="24"/>
      </w:rPr>
      <w:fldChar w:fldCharType="end"/>
    </w:r>
  </w:p>
  <w:p w:rsidR="003F4D83" w:rsidRDefault="003F4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37" w:rsidRDefault="00F81937">
      <w:pPr>
        <w:spacing w:after="0" w:line="240" w:lineRule="auto"/>
      </w:pPr>
      <w:r>
        <w:separator/>
      </w:r>
    </w:p>
  </w:footnote>
  <w:footnote w:type="continuationSeparator" w:id="0">
    <w:p w:rsidR="00F81937" w:rsidRDefault="00F8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68B"/>
    <w:rsid w:val="00000E06"/>
    <w:rsid w:val="00001947"/>
    <w:rsid w:val="000037E1"/>
    <w:rsid w:val="00004275"/>
    <w:rsid w:val="00005AE0"/>
    <w:rsid w:val="00006884"/>
    <w:rsid w:val="00006BDD"/>
    <w:rsid w:val="00011873"/>
    <w:rsid w:val="00012DB1"/>
    <w:rsid w:val="00013D85"/>
    <w:rsid w:val="0001537E"/>
    <w:rsid w:val="00015521"/>
    <w:rsid w:val="000160A3"/>
    <w:rsid w:val="000175A8"/>
    <w:rsid w:val="00023C9D"/>
    <w:rsid w:val="00034DAA"/>
    <w:rsid w:val="0003619D"/>
    <w:rsid w:val="0003691F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DF"/>
    <w:rsid w:val="000967F2"/>
    <w:rsid w:val="0009706A"/>
    <w:rsid w:val="000A0402"/>
    <w:rsid w:val="000A1BF3"/>
    <w:rsid w:val="000A1E2E"/>
    <w:rsid w:val="000A3D42"/>
    <w:rsid w:val="000A43C3"/>
    <w:rsid w:val="000A491B"/>
    <w:rsid w:val="000B1D90"/>
    <w:rsid w:val="000B2850"/>
    <w:rsid w:val="000B39B2"/>
    <w:rsid w:val="000B4702"/>
    <w:rsid w:val="000B5F48"/>
    <w:rsid w:val="000B6F58"/>
    <w:rsid w:val="000B7330"/>
    <w:rsid w:val="000B772F"/>
    <w:rsid w:val="000C0F8A"/>
    <w:rsid w:val="000C4826"/>
    <w:rsid w:val="000C4C69"/>
    <w:rsid w:val="000D1CCB"/>
    <w:rsid w:val="000D2E41"/>
    <w:rsid w:val="000D67D0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2C0B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25598"/>
    <w:rsid w:val="0013256F"/>
    <w:rsid w:val="00135166"/>
    <w:rsid w:val="001352BA"/>
    <w:rsid w:val="00135F66"/>
    <w:rsid w:val="00142927"/>
    <w:rsid w:val="001439C2"/>
    <w:rsid w:val="00144671"/>
    <w:rsid w:val="00144E50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27E"/>
    <w:rsid w:val="00165F11"/>
    <w:rsid w:val="00165F77"/>
    <w:rsid w:val="001675AD"/>
    <w:rsid w:val="001712AC"/>
    <w:rsid w:val="00173989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0DE4"/>
    <w:rsid w:val="00191088"/>
    <w:rsid w:val="00193162"/>
    <w:rsid w:val="0019321D"/>
    <w:rsid w:val="00193E6C"/>
    <w:rsid w:val="001950AB"/>
    <w:rsid w:val="001952FA"/>
    <w:rsid w:val="00195510"/>
    <w:rsid w:val="001A182B"/>
    <w:rsid w:val="001A18E7"/>
    <w:rsid w:val="001A1DD0"/>
    <w:rsid w:val="001A261D"/>
    <w:rsid w:val="001A3A71"/>
    <w:rsid w:val="001A4700"/>
    <w:rsid w:val="001B066A"/>
    <w:rsid w:val="001B32F7"/>
    <w:rsid w:val="001B38BB"/>
    <w:rsid w:val="001B3CFE"/>
    <w:rsid w:val="001B69BA"/>
    <w:rsid w:val="001B7135"/>
    <w:rsid w:val="001B7F1F"/>
    <w:rsid w:val="001C0514"/>
    <w:rsid w:val="001C44D6"/>
    <w:rsid w:val="001C59A0"/>
    <w:rsid w:val="001D0AF8"/>
    <w:rsid w:val="001D1910"/>
    <w:rsid w:val="001D1CEA"/>
    <w:rsid w:val="001D2D99"/>
    <w:rsid w:val="001D457B"/>
    <w:rsid w:val="001D576A"/>
    <w:rsid w:val="001D5AA8"/>
    <w:rsid w:val="001D61F6"/>
    <w:rsid w:val="001D68B3"/>
    <w:rsid w:val="001D7DAF"/>
    <w:rsid w:val="001E00F0"/>
    <w:rsid w:val="001E0144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C3A"/>
    <w:rsid w:val="00207DC4"/>
    <w:rsid w:val="00210C53"/>
    <w:rsid w:val="002124A9"/>
    <w:rsid w:val="00215482"/>
    <w:rsid w:val="002213A8"/>
    <w:rsid w:val="00221D37"/>
    <w:rsid w:val="0022334C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916"/>
    <w:rsid w:val="00247F29"/>
    <w:rsid w:val="002517DD"/>
    <w:rsid w:val="00252D3F"/>
    <w:rsid w:val="00253B7D"/>
    <w:rsid w:val="00255C09"/>
    <w:rsid w:val="002600EB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A6108"/>
    <w:rsid w:val="002B31E0"/>
    <w:rsid w:val="002B330D"/>
    <w:rsid w:val="002B54AE"/>
    <w:rsid w:val="002B77E5"/>
    <w:rsid w:val="002C2119"/>
    <w:rsid w:val="002C336B"/>
    <w:rsid w:val="002C4D8B"/>
    <w:rsid w:val="002C67A3"/>
    <w:rsid w:val="002D079B"/>
    <w:rsid w:val="002D1050"/>
    <w:rsid w:val="002D15BA"/>
    <w:rsid w:val="002D185E"/>
    <w:rsid w:val="002D3593"/>
    <w:rsid w:val="002D5830"/>
    <w:rsid w:val="002D5D1E"/>
    <w:rsid w:val="002D7681"/>
    <w:rsid w:val="002D7FB8"/>
    <w:rsid w:val="002E2FC2"/>
    <w:rsid w:val="002E4F46"/>
    <w:rsid w:val="002E5035"/>
    <w:rsid w:val="002E5041"/>
    <w:rsid w:val="002E5CE0"/>
    <w:rsid w:val="002E74FF"/>
    <w:rsid w:val="002E76BD"/>
    <w:rsid w:val="002F22A4"/>
    <w:rsid w:val="002F5AAB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32D7"/>
    <w:rsid w:val="00314E11"/>
    <w:rsid w:val="003208E1"/>
    <w:rsid w:val="00320B56"/>
    <w:rsid w:val="0032366D"/>
    <w:rsid w:val="0032449F"/>
    <w:rsid w:val="00324CE9"/>
    <w:rsid w:val="00325572"/>
    <w:rsid w:val="003256B5"/>
    <w:rsid w:val="003306EB"/>
    <w:rsid w:val="00330CD1"/>
    <w:rsid w:val="00333F76"/>
    <w:rsid w:val="003349C7"/>
    <w:rsid w:val="00336D75"/>
    <w:rsid w:val="00337215"/>
    <w:rsid w:val="00340F62"/>
    <w:rsid w:val="0034144F"/>
    <w:rsid w:val="0034169B"/>
    <w:rsid w:val="00342963"/>
    <w:rsid w:val="00342A0A"/>
    <w:rsid w:val="00342E16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837"/>
    <w:rsid w:val="00392A76"/>
    <w:rsid w:val="003934AC"/>
    <w:rsid w:val="003937E4"/>
    <w:rsid w:val="00394024"/>
    <w:rsid w:val="00395648"/>
    <w:rsid w:val="00397338"/>
    <w:rsid w:val="003A49E8"/>
    <w:rsid w:val="003A4E79"/>
    <w:rsid w:val="003A69E5"/>
    <w:rsid w:val="003B1ECA"/>
    <w:rsid w:val="003B2FF3"/>
    <w:rsid w:val="003B3797"/>
    <w:rsid w:val="003B3CA1"/>
    <w:rsid w:val="003B4C26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0BE9"/>
    <w:rsid w:val="003F1645"/>
    <w:rsid w:val="003F1860"/>
    <w:rsid w:val="003F1B41"/>
    <w:rsid w:val="003F1E4C"/>
    <w:rsid w:val="003F3EC9"/>
    <w:rsid w:val="003F4D83"/>
    <w:rsid w:val="003F4EDF"/>
    <w:rsid w:val="003F5AB3"/>
    <w:rsid w:val="00402553"/>
    <w:rsid w:val="00402C9B"/>
    <w:rsid w:val="004045F7"/>
    <w:rsid w:val="00405022"/>
    <w:rsid w:val="004050D4"/>
    <w:rsid w:val="004058AF"/>
    <w:rsid w:val="00406FB0"/>
    <w:rsid w:val="00411F21"/>
    <w:rsid w:val="00413BBC"/>
    <w:rsid w:val="00413BC6"/>
    <w:rsid w:val="00413F8A"/>
    <w:rsid w:val="004149D2"/>
    <w:rsid w:val="00417EC8"/>
    <w:rsid w:val="00417F59"/>
    <w:rsid w:val="0042028D"/>
    <w:rsid w:val="00420C49"/>
    <w:rsid w:val="00423360"/>
    <w:rsid w:val="0042359C"/>
    <w:rsid w:val="004244DA"/>
    <w:rsid w:val="00426137"/>
    <w:rsid w:val="00426530"/>
    <w:rsid w:val="00427CCA"/>
    <w:rsid w:val="004329DD"/>
    <w:rsid w:val="00432AD4"/>
    <w:rsid w:val="00432FB5"/>
    <w:rsid w:val="00435338"/>
    <w:rsid w:val="00436B2C"/>
    <w:rsid w:val="00440B8B"/>
    <w:rsid w:val="00442A4B"/>
    <w:rsid w:val="00444232"/>
    <w:rsid w:val="004446F8"/>
    <w:rsid w:val="00447E97"/>
    <w:rsid w:val="00451DDA"/>
    <w:rsid w:val="00452964"/>
    <w:rsid w:val="00452B6C"/>
    <w:rsid w:val="00453365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27A7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368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6A2B"/>
    <w:rsid w:val="004A72E8"/>
    <w:rsid w:val="004A74E7"/>
    <w:rsid w:val="004A7711"/>
    <w:rsid w:val="004B021B"/>
    <w:rsid w:val="004B0403"/>
    <w:rsid w:val="004B060F"/>
    <w:rsid w:val="004B10D2"/>
    <w:rsid w:val="004B25E7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02"/>
    <w:rsid w:val="004D1746"/>
    <w:rsid w:val="004D3003"/>
    <w:rsid w:val="004D4A5D"/>
    <w:rsid w:val="004D4B03"/>
    <w:rsid w:val="004D5115"/>
    <w:rsid w:val="004D578D"/>
    <w:rsid w:val="004D5BE3"/>
    <w:rsid w:val="004D6931"/>
    <w:rsid w:val="004D74B9"/>
    <w:rsid w:val="004E15D3"/>
    <w:rsid w:val="004E5414"/>
    <w:rsid w:val="004E608D"/>
    <w:rsid w:val="004E6547"/>
    <w:rsid w:val="004E76D7"/>
    <w:rsid w:val="004F0255"/>
    <w:rsid w:val="004F15A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A6B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45C3"/>
    <w:rsid w:val="00525817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1C76"/>
    <w:rsid w:val="00543DC6"/>
    <w:rsid w:val="00544753"/>
    <w:rsid w:val="00544B69"/>
    <w:rsid w:val="00545551"/>
    <w:rsid w:val="005504B8"/>
    <w:rsid w:val="0055583A"/>
    <w:rsid w:val="00557723"/>
    <w:rsid w:val="005611A0"/>
    <w:rsid w:val="00564BAF"/>
    <w:rsid w:val="0056501B"/>
    <w:rsid w:val="00565928"/>
    <w:rsid w:val="00565F6C"/>
    <w:rsid w:val="00565FB3"/>
    <w:rsid w:val="0056669A"/>
    <w:rsid w:val="00571A04"/>
    <w:rsid w:val="00572C76"/>
    <w:rsid w:val="00574CA6"/>
    <w:rsid w:val="005757E4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9667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0D54"/>
    <w:rsid w:val="005C1606"/>
    <w:rsid w:val="005C2F1B"/>
    <w:rsid w:val="005C309A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01E4"/>
    <w:rsid w:val="005E119B"/>
    <w:rsid w:val="005E51A1"/>
    <w:rsid w:val="005E5A40"/>
    <w:rsid w:val="005E5ADE"/>
    <w:rsid w:val="005E5D69"/>
    <w:rsid w:val="005E64C8"/>
    <w:rsid w:val="005E6FAA"/>
    <w:rsid w:val="005E7486"/>
    <w:rsid w:val="005F0128"/>
    <w:rsid w:val="005F06DD"/>
    <w:rsid w:val="005F0B54"/>
    <w:rsid w:val="005F157B"/>
    <w:rsid w:val="005F29C6"/>
    <w:rsid w:val="005F4DF8"/>
    <w:rsid w:val="005F582D"/>
    <w:rsid w:val="005F5885"/>
    <w:rsid w:val="005F6C9D"/>
    <w:rsid w:val="005F77B3"/>
    <w:rsid w:val="005F7C60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57A"/>
    <w:rsid w:val="006126B7"/>
    <w:rsid w:val="00613263"/>
    <w:rsid w:val="006154AC"/>
    <w:rsid w:val="006215FE"/>
    <w:rsid w:val="0062213C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655F9"/>
    <w:rsid w:val="00671624"/>
    <w:rsid w:val="00671F55"/>
    <w:rsid w:val="0067345D"/>
    <w:rsid w:val="00675D65"/>
    <w:rsid w:val="0068054C"/>
    <w:rsid w:val="00680859"/>
    <w:rsid w:val="0068150E"/>
    <w:rsid w:val="00682855"/>
    <w:rsid w:val="00682A28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A72CE"/>
    <w:rsid w:val="006B208C"/>
    <w:rsid w:val="006B24F3"/>
    <w:rsid w:val="006B28BA"/>
    <w:rsid w:val="006B3A64"/>
    <w:rsid w:val="006B4006"/>
    <w:rsid w:val="006B4358"/>
    <w:rsid w:val="006B5B7A"/>
    <w:rsid w:val="006B7F08"/>
    <w:rsid w:val="006C1823"/>
    <w:rsid w:val="006C1F8E"/>
    <w:rsid w:val="006C2C63"/>
    <w:rsid w:val="006C33D6"/>
    <w:rsid w:val="006D0FB1"/>
    <w:rsid w:val="006D1BB4"/>
    <w:rsid w:val="006D68B7"/>
    <w:rsid w:val="006D7F09"/>
    <w:rsid w:val="006E172D"/>
    <w:rsid w:val="006E1D6A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063F"/>
    <w:rsid w:val="007020DE"/>
    <w:rsid w:val="00702E59"/>
    <w:rsid w:val="00704184"/>
    <w:rsid w:val="0070538C"/>
    <w:rsid w:val="0070721D"/>
    <w:rsid w:val="00710E4A"/>
    <w:rsid w:val="0071170B"/>
    <w:rsid w:val="007121B8"/>
    <w:rsid w:val="007132C2"/>
    <w:rsid w:val="007133C9"/>
    <w:rsid w:val="00713BE8"/>
    <w:rsid w:val="00715C0F"/>
    <w:rsid w:val="007168EB"/>
    <w:rsid w:val="00720409"/>
    <w:rsid w:val="00721AA0"/>
    <w:rsid w:val="00722C76"/>
    <w:rsid w:val="00726451"/>
    <w:rsid w:val="00730967"/>
    <w:rsid w:val="00733D91"/>
    <w:rsid w:val="007345DC"/>
    <w:rsid w:val="007356F9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7E6"/>
    <w:rsid w:val="00750F3C"/>
    <w:rsid w:val="00751CC2"/>
    <w:rsid w:val="00755F7B"/>
    <w:rsid w:val="007564A2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00D5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40D0"/>
    <w:rsid w:val="007A6813"/>
    <w:rsid w:val="007B2F49"/>
    <w:rsid w:val="007B5DEE"/>
    <w:rsid w:val="007B6DD3"/>
    <w:rsid w:val="007C06AB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163"/>
    <w:rsid w:val="007E24D4"/>
    <w:rsid w:val="007E5AA5"/>
    <w:rsid w:val="007E6079"/>
    <w:rsid w:val="007E7370"/>
    <w:rsid w:val="007E738C"/>
    <w:rsid w:val="007E7F7B"/>
    <w:rsid w:val="007F05CF"/>
    <w:rsid w:val="007F0795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095C"/>
    <w:rsid w:val="008418B0"/>
    <w:rsid w:val="00843BFD"/>
    <w:rsid w:val="008457EE"/>
    <w:rsid w:val="00851011"/>
    <w:rsid w:val="00851215"/>
    <w:rsid w:val="00851238"/>
    <w:rsid w:val="00851522"/>
    <w:rsid w:val="00851819"/>
    <w:rsid w:val="00851E93"/>
    <w:rsid w:val="00852813"/>
    <w:rsid w:val="00852FD8"/>
    <w:rsid w:val="00853481"/>
    <w:rsid w:val="00854236"/>
    <w:rsid w:val="00854881"/>
    <w:rsid w:val="008551DB"/>
    <w:rsid w:val="008579F4"/>
    <w:rsid w:val="008603B2"/>
    <w:rsid w:val="00863865"/>
    <w:rsid w:val="00863DF9"/>
    <w:rsid w:val="00867C92"/>
    <w:rsid w:val="008700F5"/>
    <w:rsid w:val="00870E11"/>
    <w:rsid w:val="0087243D"/>
    <w:rsid w:val="00872A9B"/>
    <w:rsid w:val="00872FDC"/>
    <w:rsid w:val="00874EFB"/>
    <w:rsid w:val="00875B1A"/>
    <w:rsid w:val="0088076D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A7228"/>
    <w:rsid w:val="008B147D"/>
    <w:rsid w:val="008B1B1F"/>
    <w:rsid w:val="008B21FA"/>
    <w:rsid w:val="008B2E41"/>
    <w:rsid w:val="008B347C"/>
    <w:rsid w:val="008B4944"/>
    <w:rsid w:val="008B69F9"/>
    <w:rsid w:val="008B71B8"/>
    <w:rsid w:val="008B72AF"/>
    <w:rsid w:val="008C23A9"/>
    <w:rsid w:val="008C2557"/>
    <w:rsid w:val="008C275E"/>
    <w:rsid w:val="008C2DAB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4D82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7036"/>
    <w:rsid w:val="0092747F"/>
    <w:rsid w:val="009307F5"/>
    <w:rsid w:val="009328C2"/>
    <w:rsid w:val="009334F5"/>
    <w:rsid w:val="009336DC"/>
    <w:rsid w:val="0093780C"/>
    <w:rsid w:val="00937B6C"/>
    <w:rsid w:val="00941CD3"/>
    <w:rsid w:val="0094209F"/>
    <w:rsid w:val="0094249A"/>
    <w:rsid w:val="00943815"/>
    <w:rsid w:val="009442A0"/>
    <w:rsid w:val="00944397"/>
    <w:rsid w:val="00945EA3"/>
    <w:rsid w:val="00946C90"/>
    <w:rsid w:val="009477F7"/>
    <w:rsid w:val="0095482A"/>
    <w:rsid w:val="0095491C"/>
    <w:rsid w:val="00955B2F"/>
    <w:rsid w:val="00955E7F"/>
    <w:rsid w:val="00957646"/>
    <w:rsid w:val="00962963"/>
    <w:rsid w:val="00963610"/>
    <w:rsid w:val="00963AED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3DA7"/>
    <w:rsid w:val="00974D7D"/>
    <w:rsid w:val="00977C9D"/>
    <w:rsid w:val="00981714"/>
    <w:rsid w:val="009833AD"/>
    <w:rsid w:val="00986F28"/>
    <w:rsid w:val="0099001B"/>
    <w:rsid w:val="00991389"/>
    <w:rsid w:val="00991954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3013"/>
    <w:rsid w:val="009C36CD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841"/>
    <w:rsid w:val="009D7A5E"/>
    <w:rsid w:val="009E140D"/>
    <w:rsid w:val="009E168A"/>
    <w:rsid w:val="009E7DBC"/>
    <w:rsid w:val="009F33B1"/>
    <w:rsid w:val="009F4663"/>
    <w:rsid w:val="009F4BF5"/>
    <w:rsid w:val="009F5058"/>
    <w:rsid w:val="009F72D8"/>
    <w:rsid w:val="00A00F1F"/>
    <w:rsid w:val="00A013CC"/>
    <w:rsid w:val="00A01429"/>
    <w:rsid w:val="00A020DD"/>
    <w:rsid w:val="00A03B76"/>
    <w:rsid w:val="00A04E41"/>
    <w:rsid w:val="00A05ECF"/>
    <w:rsid w:val="00A07A6C"/>
    <w:rsid w:val="00A1093D"/>
    <w:rsid w:val="00A1119C"/>
    <w:rsid w:val="00A111DE"/>
    <w:rsid w:val="00A1268E"/>
    <w:rsid w:val="00A15F77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363"/>
    <w:rsid w:val="00A54BF6"/>
    <w:rsid w:val="00A55EC8"/>
    <w:rsid w:val="00A57259"/>
    <w:rsid w:val="00A60954"/>
    <w:rsid w:val="00A610E8"/>
    <w:rsid w:val="00A61C98"/>
    <w:rsid w:val="00A63CB4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A6297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5E7E"/>
    <w:rsid w:val="00AD61E6"/>
    <w:rsid w:val="00AD621F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353"/>
    <w:rsid w:val="00AF0821"/>
    <w:rsid w:val="00AF2EB5"/>
    <w:rsid w:val="00AF3F96"/>
    <w:rsid w:val="00AF6AFF"/>
    <w:rsid w:val="00B02E86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6788"/>
    <w:rsid w:val="00B47A3D"/>
    <w:rsid w:val="00B47B91"/>
    <w:rsid w:val="00B553FB"/>
    <w:rsid w:val="00B56D98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86105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305"/>
    <w:rsid w:val="00BA764F"/>
    <w:rsid w:val="00BB073D"/>
    <w:rsid w:val="00BB0B47"/>
    <w:rsid w:val="00BB0C05"/>
    <w:rsid w:val="00BB3015"/>
    <w:rsid w:val="00BB399F"/>
    <w:rsid w:val="00BB45F0"/>
    <w:rsid w:val="00BB51F5"/>
    <w:rsid w:val="00BB77B8"/>
    <w:rsid w:val="00BC030A"/>
    <w:rsid w:val="00BC0F8C"/>
    <w:rsid w:val="00BC1282"/>
    <w:rsid w:val="00BC26A4"/>
    <w:rsid w:val="00BC35DF"/>
    <w:rsid w:val="00BC3C93"/>
    <w:rsid w:val="00BC42A2"/>
    <w:rsid w:val="00BC5401"/>
    <w:rsid w:val="00BC7495"/>
    <w:rsid w:val="00BD0116"/>
    <w:rsid w:val="00BD0391"/>
    <w:rsid w:val="00BD34E6"/>
    <w:rsid w:val="00BE0CE0"/>
    <w:rsid w:val="00BE1304"/>
    <w:rsid w:val="00BE2DBC"/>
    <w:rsid w:val="00BE3050"/>
    <w:rsid w:val="00BE4925"/>
    <w:rsid w:val="00BE573A"/>
    <w:rsid w:val="00BE5CA5"/>
    <w:rsid w:val="00BE6221"/>
    <w:rsid w:val="00BF12AC"/>
    <w:rsid w:val="00BF13A4"/>
    <w:rsid w:val="00BF1D12"/>
    <w:rsid w:val="00BF29C6"/>
    <w:rsid w:val="00BF3434"/>
    <w:rsid w:val="00BF3A56"/>
    <w:rsid w:val="00C037D1"/>
    <w:rsid w:val="00C058E9"/>
    <w:rsid w:val="00C06440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389"/>
    <w:rsid w:val="00C5253D"/>
    <w:rsid w:val="00C52F2F"/>
    <w:rsid w:val="00C55274"/>
    <w:rsid w:val="00C55343"/>
    <w:rsid w:val="00C5658A"/>
    <w:rsid w:val="00C57A77"/>
    <w:rsid w:val="00C57C25"/>
    <w:rsid w:val="00C63476"/>
    <w:rsid w:val="00C65710"/>
    <w:rsid w:val="00C6624E"/>
    <w:rsid w:val="00C67C9B"/>
    <w:rsid w:val="00C702CD"/>
    <w:rsid w:val="00C7171F"/>
    <w:rsid w:val="00C71EE8"/>
    <w:rsid w:val="00C74B11"/>
    <w:rsid w:val="00C77EB1"/>
    <w:rsid w:val="00C8075B"/>
    <w:rsid w:val="00C81237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3FD2"/>
    <w:rsid w:val="00CC51EB"/>
    <w:rsid w:val="00CC5832"/>
    <w:rsid w:val="00CC5967"/>
    <w:rsid w:val="00CC62C7"/>
    <w:rsid w:val="00CD0118"/>
    <w:rsid w:val="00CD499C"/>
    <w:rsid w:val="00CD5AA1"/>
    <w:rsid w:val="00CD7AE4"/>
    <w:rsid w:val="00CE02D2"/>
    <w:rsid w:val="00CE03AB"/>
    <w:rsid w:val="00CE0425"/>
    <w:rsid w:val="00CE0821"/>
    <w:rsid w:val="00CE0ED3"/>
    <w:rsid w:val="00CE1155"/>
    <w:rsid w:val="00CE16BE"/>
    <w:rsid w:val="00CE40B1"/>
    <w:rsid w:val="00CE6FA7"/>
    <w:rsid w:val="00CF2E8E"/>
    <w:rsid w:val="00CF36B5"/>
    <w:rsid w:val="00CF39BF"/>
    <w:rsid w:val="00CF39FF"/>
    <w:rsid w:val="00CF64CA"/>
    <w:rsid w:val="00CF69F0"/>
    <w:rsid w:val="00CF72AA"/>
    <w:rsid w:val="00D0015C"/>
    <w:rsid w:val="00D0127C"/>
    <w:rsid w:val="00D022E7"/>
    <w:rsid w:val="00D027F6"/>
    <w:rsid w:val="00D02B39"/>
    <w:rsid w:val="00D02BA2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0967"/>
    <w:rsid w:val="00D30F7E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47860"/>
    <w:rsid w:val="00D50EF2"/>
    <w:rsid w:val="00D527D9"/>
    <w:rsid w:val="00D53554"/>
    <w:rsid w:val="00D55230"/>
    <w:rsid w:val="00D5529E"/>
    <w:rsid w:val="00D55CEF"/>
    <w:rsid w:val="00D605C2"/>
    <w:rsid w:val="00D60DFC"/>
    <w:rsid w:val="00D60F35"/>
    <w:rsid w:val="00D61514"/>
    <w:rsid w:val="00D624D2"/>
    <w:rsid w:val="00D661B6"/>
    <w:rsid w:val="00D66B0D"/>
    <w:rsid w:val="00D675FD"/>
    <w:rsid w:val="00D6765F"/>
    <w:rsid w:val="00D7031D"/>
    <w:rsid w:val="00D70EFF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6482"/>
    <w:rsid w:val="00D971E8"/>
    <w:rsid w:val="00D975F6"/>
    <w:rsid w:val="00DA0466"/>
    <w:rsid w:val="00DA0935"/>
    <w:rsid w:val="00DA1C38"/>
    <w:rsid w:val="00DA2932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57E5"/>
    <w:rsid w:val="00DC6791"/>
    <w:rsid w:val="00DD0910"/>
    <w:rsid w:val="00DD266B"/>
    <w:rsid w:val="00DD2BDC"/>
    <w:rsid w:val="00DD35F3"/>
    <w:rsid w:val="00DD5063"/>
    <w:rsid w:val="00DD54CF"/>
    <w:rsid w:val="00DD5510"/>
    <w:rsid w:val="00DD6A04"/>
    <w:rsid w:val="00DD7465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1303"/>
    <w:rsid w:val="00DF2F07"/>
    <w:rsid w:val="00DF36DB"/>
    <w:rsid w:val="00DF45A4"/>
    <w:rsid w:val="00DF4D81"/>
    <w:rsid w:val="00DF5E3B"/>
    <w:rsid w:val="00DF67C0"/>
    <w:rsid w:val="00E0124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26160"/>
    <w:rsid w:val="00E30668"/>
    <w:rsid w:val="00E35AF7"/>
    <w:rsid w:val="00E36451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A2C51"/>
    <w:rsid w:val="00EA2E00"/>
    <w:rsid w:val="00EA2F43"/>
    <w:rsid w:val="00EA55A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231"/>
    <w:rsid w:val="00EC67A6"/>
    <w:rsid w:val="00EC791B"/>
    <w:rsid w:val="00EC7C07"/>
    <w:rsid w:val="00ED282E"/>
    <w:rsid w:val="00ED2C56"/>
    <w:rsid w:val="00ED307C"/>
    <w:rsid w:val="00ED4FB9"/>
    <w:rsid w:val="00ED6CD6"/>
    <w:rsid w:val="00ED7095"/>
    <w:rsid w:val="00EE0D6F"/>
    <w:rsid w:val="00EE0F8A"/>
    <w:rsid w:val="00EE15A3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0BBE"/>
    <w:rsid w:val="00F0126F"/>
    <w:rsid w:val="00F01C3F"/>
    <w:rsid w:val="00F03A38"/>
    <w:rsid w:val="00F05BD7"/>
    <w:rsid w:val="00F064D9"/>
    <w:rsid w:val="00F07B54"/>
    <w:rsid w:val="00F12220"/>
    <w:rsid w:val="00F13F6E"/>
    <w:rsid w:val="00F143AF"/>
    <w:rsid w:val="00F1703D"/>
    <w:rsid w:val="00F21B49"/>
    <w:rsid w:val="00F223CD"/>
    <w:rsid w:val="00F260BE"/>
    <w:rsid w:val="00F30156"/>
    <w:rsid w:val="00F3163C"/>
    <w:rsid w:val="00F34417"/>
    <w:rsid w:val="00F35B0F"/>
    <w:rsid w:val="00F417E8"/>
    <w:rsid w:val="00F42D89"/>
    <w:rsid w:val="00F5079D"/>
    <w:rsid w:val="00F50CB1"/>
    <w:rsid w:val="00F54A1B"/>
    <w:rsid w:val="00F554E6"/>
    <w:rsid w:val="00F6009E"/>
    <w:rsid w:val="00F6113C"/>
    <w:rsid w:val="00F65D3F"/>
    <w:rsid w:val="00F66094"/>
    <w:rsid w:val="00F666F4"/>
    <w:rsid w:val="00F70361"/>
    <w:rsid w:val="00F71AC1"/>
    <w:rsid w:val="00F72461"/>
    <w:rsid w:val="00F7535B"/>
    <w:rsid w:val="00F807DA"/>
    <w:rsid w:val="00F81937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C6523"/>
    <w:rsid w:val="00FC7CFE"/>
    <w:rsid w:val="00FD0369"/>
    <w:rsid w:val="00FD0768"/>
    <w:rsid w:val="00FD0FC2"/>
    <w:rsid w:val="00FD1A21"/>
    <w:rsid w:val="00FD28CE"/>
    <w:rsid w:val="00FD7F26"/>
    <w:rsid w:val="00FD7F92"/>
    <w:rsid w:val="00FE135C"/>
    <w:rsid w:val="00FE37CA"/>
    <w:rsid w:val="00FE3A30"/>
    <w:rsid w:val="00FE55DF"/>
    <w:rsid w:val="00FE5B5F"/>
    <w:rsid w:val="00FE5D4C"/>
    <w:rsid w:val="00FE5FBF"/>
    <w:rsid w:val="00FE749E"/>
    <w:rsid w:val="00FF04C1"/>
    <w:rsid w:val="00FF32D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Normal"/>
    <w:rsid w:val="0042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ka.baduashvili\Desktop\2024%20-%203%20&#4311;&#4309;&#4308;%20&#4316;&#4304;&#4308;&#4320;&#4311;&#4312;\&#4307;&#4312;&#4304;&#4306;&#4320;&#4304;&#4315;&#4308;&#4305;&#4312;%202023-2024%203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339423918164075E-2"/>
          <c:y val="3.03462515068352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19189.599999999999</c:v>
                </c:pt>
                <c:pt idx="1">
                  <c:v>18029.584500000004</c:v>
                </c:pt>
                <c:pt idx="2">
                  <c:v>22210.9</c:v>
                </c:pt>
                <c:pt idx="3">
                  <c:v>18739.608829999994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1-45A0-81FC-A5CAF2851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629584"/>
        <c:axId val="1548630672"/>
      </c:barChart>
      <c:catAx>
        <c:axId val="154862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630672"/>
        <c:crosses val="autoZero"/>
        <c:auto val="1"/>
        <c:lblAlgn val="ctr"/>
        <c:lblOffset val="100"/>
        <c:noMultiLvlLbl val="0"/>
      </c:catAx>
      <c:valAx>
        <c:axId val="15486306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62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2470</c:v>
                </c:pt>
                <c:pt idx="1">
                  <c:v>1219.7719399999999</c:v>
                </c:pt>
                <c:pt idx="2">
                  <c:v>2495</c:v>
                </c:pt>
                <c:pt idx="3">
                  <c:v>1268.6276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1-49F0-865A-74EC58D70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0560"/>
        <c:axId val="1548574912"/>
      </c:barChart>
      <c:catAx>
        <c:axId val="15485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4912"/>
        <c:crosses val="autoZero"/>
        <c:auto val="1"/>
        <c:lblAlgn val="ctr"/>
        <c:lblOffset val="100"/>
        <c:noMultiLvlLbl val="0"/>
      </c:catAx>
      <c:valAx>
        <c:axId val="15485749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394.3</c:v>
                </c:pt>
                <c:pt idx="1">
                  <c:v>327.23778999999996</c:v>
                </c:pt>
                <c:pt idx="2">
                  <c:v>387.65</c:v>
                </c:pt>
                <c:pt idx="3">
                  <c:v>321.12729999999993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A-44A5-A76D-D07ABB3CD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6544"/>
        <c:axId val="1548577088"/>
      </c:barChart>
      <c:catAx>
        <c:axId val="15485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7088"/>
        <c:crosses val="autoZero"/>
        <c:auto val="1"/>
        <c:lblAlgn val="ctr"/>
        <c:lblOffset val="100"/>
        <c:noMultiLvlLbl val="0"/>
      </c:catAx>
      <c:valAx>
        <c:axId val="15485770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301.35000000000002</c:v>
                </c:pt>
                <c:pt idx="1">
                  <c:v>243.77692999999999</c:v>
                </c:pt>
                <c:pt idx="2">
                  <c:v>318.27499999999998</c:v>
                </c:pt>
                <c:pt idx="3">
                  <c:v>225.47915999999998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A5-4621-95CC-B5C730A38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5456"/>
        <c:axId val="1548573280"/>
      </c:barChart>
      <c:catAx>
        <c:axId val="15485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3280"/>
        <c:crosses val="autoZero"/>
        <c:auto val="1"/>
        <c:lblAlgn val="ctr"/>
        <c:lblOffset val="100"/>
        <c:noMultiLvlLbl val="0"/>
      </c:catAx>
      <c:valAx>
        <c:axId val="1548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6095942088871547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403.4</c:v>
                </c:pt>
                <c:pt idx="1">
                  <c:v>342.89110999999997</c:v>
                </c:pt>
                <c:pt idx="2">
                  <c:v>430.2</c:v>
                </c:pt>
                <c:pt idx="3">
                  <c:v>377.49454000000003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D5-468F-9820-7ECA8D8B4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6384"/>
        <c:axId val="1263074208"/>
      </c:barChart>
      <c:catAx>
        <c:axId val="126307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4208"/>
        <c:crosses val="autoZero"/>
        <c:auto val="1"/>
        <c:lblAlgn val="ctr"/>
        <c:lblOffset val="100"/>
        <c:noMultiLvlLbl val="0"/>
      </c:catAx>
      <c:valAx>
        <c:axId val="12630742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364.6</c:v>
                </c:pt>
                <c:pt idx="1">
                  <c:v>309.64600000000002</c:v>
                </c:pt>
                <c:pt idx="2">
                  <c:v>346.7</c:v>
                </c:pt>
                <c:pt idx="3">
                  <c:v>297.90246000000002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3-4AD9-BEDB-CFA2C1A00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2032"/>
        <c:axId val="1263075296"/>
      </c:barChart>
      <c:catAx>
        <c:axId val="12630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5296"/>
        <c:crosses val="autoZero"/>
        <c:auto val="1"/>
        <c:lblAlgn val="ctr"/>
        <c:lblOffset val="100"/>
        <c:noMultiLvlLbl val="0"/>
      </c:catAx>
      <c:valAx>
        <c:axId val="12630752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2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327.75</c:v>
                </c:pt>
                <c:pt idx="1">
                  <c:v>230.77448999999999</c:v>
                </c:pt>
                <c:pt idx="2">
                  <c:v>309.3</c:v>
                </c:pt>
                <c:pt idx="3">
                  <c:v>245.59522000000004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7-4132-B183-EB7DFB755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0400"/>
        <c:axId val="1263072576"/>
      </c:barChart>
      <c:catAx>
        <c:axId val="1263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2576"/>
        <c:crosses val="autoZero"/>
        <c:auto val="1"/>
        <c:lblAlgn val="ctr"/>
        <c:lblOffset val="100"/>
        <c:noMultiLvlLbl val="0"/>
      </c:catAx>
      <c:valAx>
        <c:axId val="12630725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325.25</c:v>
                </c:pt>
                <c:pt idx="1">
                  <c:v>244.57333000000003</c:v>
                </c:pt>
                <c:pt idx="2">
                  <c:v>350.25</c:v>
                </c:pt>
                <c:pt idx="3">
                  <c:v>299.73255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5F-46A6-A525-EA35CA511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3664"/>
        <c:axId val="1263077472"/>
      </c:barChart>
      <c:catAx>
        <c:axId val="1263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7472"/>
        <c:crosses val="autoZero"/>
        <c:auto val="1"/>
        <c:lblAlgn val="ctr"/>
        <c:lblOffset val="100"/>
        <c:noMultiLvlLbl val="0"/>
      </c:catAx>
      <c:valAx>
        <c:axId val="126307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3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280</c:v>
                </c:pt>
                <c:pt idx="1">
                  <c:v>243.16027</c:v>
                </c:pt>
                <c:pt idx="2">
                  <c:v>297.8</c:v>
                </c:pt>
                <c:pt idx="3">
                  <c:v>268.98086999999998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3-49A3-84BE-5C27FDE84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5408"/>
        <c:axId val="1127367040"/>
      </c:barChart>
      <c:catAx>
        <c:axId val="11273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7040"/>
        <c:crosses val="autoZero"/>
        <c:auto val="1"/>
        <c:lblAlgn val="ctr"/>
        <c:lblOffset val="100"/>
        <c:noMultiLvlLbl val="0"/>
      </c:catAx>
      <c:valAx>
        <c:axId val="1127367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5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550</c:v>
                </c:pt>
                <c:pt idx="1">
                  <c:v>320.83067</c:v>
                </c:pt>
                <c:pt idx="2">
                  <c:v>542.95899999999995</c:v>
                </c:pt>
                <c:pt idx="3">
                  <c:v>324.09007000000003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6-48F4-90B9-CAB406DBF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6496"/>
        <c:axId val="1127372480"/>
      </c:barChart>
      <c:catAx>
        <c:axId val="11273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72480"/>
        <c:crosses val="autoZero"/>
        <c:auto val="1"/>
        <c:lblAlgn val="ctr"/>
        <c:lblOffset val="100"/>
        <c:noMultiLvlLbl val="0"/>
      </c:catAx>
      <c:valAx>
        <c:axId val="11273724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6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310</c:v>
                </c:pt>
                <c:pt idx="1">
                  <c:v>252.77882</c:v>
                </c:pt>
                <c:pt idx="2">
                  <c:v>296</c:v>
                </c:pt>
                <c:pt idx="3">
                  <c:v>229.54517999999999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3-4550-86CE-F78B0064E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71392"/>
        <c:axId val="1127369760"/>
      </c:barChart>
      <c:catAx>
        <c:axId val="1127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9760"/>
        <c:crosses val="autoZero"/>
        <c:auto val="1"/>
        <c:lblAlgn val="ctr"/>
        <c:lblOffset val="100"/>
        <c:noMultiLvlLbl val="0"/>
      </c:catAx>
      <c:valAx>
        <c:axId val="1127369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7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3219.18</c:v>
                </c:pt>
                <c:pt idx="1">
                  <c:v>2306.9067099999993</c:v>
                </c:pt>
                <c:pt idx="2">
                  <c:v>3449.19</c:v>
                </c:pt>
                <c:pt idx="3">
                  <c:v>1861.9352699999999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30-4E4C-96EB-56EC21FAF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4458912"/>
        <c:axId val="1324455648"/>
      </c:barChart>
      <c:catAx>
        <c:axId val="13244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24455648"/>
        <c:crosses val="autoZero"/>
        <c:auto val="1"/>
        <c:lblAlgn val="ctr"/>
        <c:lblOffset val="100"/>
        <c:noMultiLvlLbl val="0"/>
      </c:catAx>
      <c:valAx>
        <c:axId val="1324455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2445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46779.75</c:v>
                </c:pt>
                <c:pt idx="1">
                  <c:v>40095.31489999999</c:v>
                </c:pt>
                <c:pt idx="2">
                  <c:v>57536.75</c:v>
                </c:pt>
                <c:pt idx="3">
                  <c:v>49159.674319999991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B-4629-B4ED-3CDB3AADAF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7296"/>
        <c:axId val="995570016"/>
      </c:barChart>
      <c:catAx>
        <c:axId val="9955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0016"/>
        <c:crosses val="autoZero"/>
        <c:auto val="1"/>
        <c:lblAlgn val="ctr"/>
        <c:lblOffset val="100"/>
        <c:noMultiLvlLbl val="0"/>
      </c:catAx>
      <c:valAx>
        <c:axId val="9955700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14545</c:v>
                </c:pt>
                <c:pt idx="1">
                  <c:v>11611.691559999999</c:v>
                </c:pt>
                <c:pt idx="2">
                  <c:v>16635</c:v>
                </c:pt>
                <c:pt idx="3">
                  <c:v>13063.204399999999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28-4FC3-88CF-EC0626BE7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8928"/>
        <c:axId val="995565664"/>
      </c:barChart>
      <c:catAx>
        <c:axId val="995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5664"/>
        <c:crosses val="autoZero"/>
        <c:auto val="1"/>
        <c:lblAlgn val="ctr"/>
        <c:lblOffset val="100"/>
        <c:noMultiLvlLbl val="0"/>
      </c:catAx>
      <c:valAx>
        <c:axId val="9955656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1337.5</c:v>
                </c:pt>
                <c:pt idx="1">
                  <c:v>567.27062000000012</c:v>
                </c:pt>
                <c:pt idx="2">
                  <c:v>1475.75</c:v>
                </c:pt>
                <c:pt idx="3">
                  <c:v>957.39422000000002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4-4C81-B17B-189D8F1E3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6752"/>
        <c:axId val="995569472"/>
      </c:barChart>
      <c:catAx>
        <c:axId val="995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9472"/>
        <c:crosses val="autoZero"/>
        <c:auto val="1"/>
        <c:lblAlgn val="ctr"/>
        <c:lblOffset val="100"/>
        <c:noMultiLvlLbl val="0"/>
      </c:catAx>
      <c:valAx>
        <c:axId val="995569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27874</c:v>
                </c:pt>
                <c:pt idx="1">
                  <c:v>18161.579389999999</c:v>
                </c:pt>
                <c:pt idx="2">
                  <c:v>37644.5</c:v>
                </c:pt>
                <c:pt idx="3">
                  <c:v>26365.630570000005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91-4138-973D-E0E9BD868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72192"/>
        <c:axId val="995571648"/>
      </c:barChart>
      <c:catAx>
        <c:axId val="995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1648"/>
        <c:crosses val="autoZero"/>
        <c:auto val="1"/>
        <c:lblAlgn val="ctr"/>
        <c:lblOffset val="100"/>
        <c:noMultiLvlLbl val="0"/>
      </c:catAx>
      <c:valAx>
        <c:axId val="995571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127943.2</c:v>
                </c:pt>
                <c:pt idx="1">
                  <c:v>93665.882769999982</c:v>
                </c:pt>
                <c:pt idx="2">
                  <c:v>148190.75</c:v>
                </c:pt>
                <c:pt idx="3">
                  <c:v>136685.64946000002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32-4BA0-A267-CB0BDC13D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7840"/>
        <c:axId val="1317571648"/>
      </c:barChart>
      <c:catAx>
        <c:axId val="13175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1648"/>
        <c:crosses val="autoZero"/>
        <c:auto val="1"/>
        <c:lblAlgn val="ctr"/>
        <c:lblOffset val="100"/>
        <c:noMultiLvlLbl val="0"/>
      </c:catAx>
      <c:valAx>
        <c:axId val="1317571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434950</c:v>
                </c:pt>
                <c:pt idx="1">
                  <c:v>478733.55771999998</c:v>
                </c:pt>
                <c:pt idx="2">
                  <c:v>440845</c:v>
                </c:pt>
                <c:pt idx="3">
                  <c:v>561929.32618000009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A-4A06-8524-CDB02AAB8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72192"/>
        <c:axId val="1317573280"/>
      </c:barChart>
      <c:catAx>
        <c:axId val="1317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3280"/>
        <c:crosses val="autoZero"/>
        <c:auto val="1"/>
        <c:lblAlgn val="ctr"/>
        <c:lblOffset val="100"/>
        <c:noMultiLvlLbl val="0"/>
      </c:catAx>
      <c:valAx>
        <c:axId val="1317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101833.6394</c:v>
                </c:pt>
                <c:pt idx="1">
                  <c:v>82467.27396000002</c:v>
                </c:pt>
                <c:pt idx="2">
                  <c:v>106476.48484999999</c:v>
                </c:pt>
                <c:pt idx="3">
                  <c:v>102979.60844999999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7-4A46-8B9E-2B53006F0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6752"/>
        <c:axId val="1317568928"/>
      </c:barChart>
      <c:catAx>
        <c:axId val="1317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68928"/>
        <c:crosses val="autoZero"/>
        <c:auto val="1"/>
        <c:lblAlgn val="ctr"/>
        <c:lblOffset val="100"/>
        <c:noMultiLvlLbl val="0"/>
      </c:catAx>
      <c:valAx>
        <c:axId val="1317568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1650881.1</c:v>
                </c:pt>
                <c:pt idx="1">
                  <c:v>1635057.3796700004</c:v>
                </c:pt>
                <c:pt idx="2">
                  <c:v>1929501.9779999999</c:v>
                </c:pt>
                <c:pt idx="3">
                  <c:v>1921367.5133699998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F-451F-B959-97BDC307A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7184"/>
        <c:axId val="1306000112"/>
      </c:barChart>
      <c:catAx>
        <c:axId val="130600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0112"/>
        <c:crosses val="autoZero"/>
        <c:auto val="1"/>
        <c:lblAlgn val="ctr"/>
        <c:lblOffset val="100"/>
        <c:noMultiLvlLbl val="0"/>
      </c:catAx>
      <c:valAx>
        <c:axId val="1306000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7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53030.396000000001</c:v>
                </c:pt>
                <c:pt idx="1">
                  <c:v>43509.005969999998</c:v>
                </c:pt>
                <c:pt idx="2">
                  <c:v>55706.904000000002</c:v>
                </c:pt>
                <c:pt idx="3">
                  <c:v>50972.872779999998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F-4FAC-AB34-4114F4C88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3376"/>
        <c:axId val="1306005552"/>
      </c:barChart>
      <c:catAx>
        <c:axId val="1306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552"/>
        <c:crosses val="autoZero"/>
        <c:auto val="1"/>
        <c:lblAlgn val="ctr"/>
        <c:lblOffset val="100"/>
        <c:noMultiLvlLbl val="0"/>
      </c:catAx>
      <c:valAx>
        <c:axId val="13060055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3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312919.82299999997</c:v>
                </c:pt>
                <c:pt idx="1">
                  <c:v>312352.91610999999</c:v>
                </c:pt>
                <c:pt idx="2">
                  <c:v>531403.83799999999</c:v>
                </c:pt>
                <c:pt idx="3">
                  <c:v>524363.91679000005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0-434D-9817-80CAD0D47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1744"/>
        <c:axId val="1306002288"/>
      </c:barChart>
      <c:catAx>
        <c:axId val="130600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2288"/>
        <c:crosses val="autoZero"/>
        <c:auto val="1"/>
        <c:lblAlgn val="ctr"/>
        <c:lblOffset val="100"/>
        <c:noMultiLvlLbl val="0"/>
      </c:catAx>
      <c:valAx>
        <c:axId val="1306002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193.75</c:v>
                </c:pt>
                <c:pt idx="1">
                  <c:v>161.71906999999999</c:v>
                </c:pt>
                <c:pt idx="2">
                  <c:v>218.86</c:v>
                </c:pt>
                <c:pt idx="3">
                  <c:v>185.06241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BF-4EC0-A36F-65F2BC12A0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2256"/>
        <c:axId val="1266758240"/>
      </c:barChart>
      <c:catAx>
        <c:axId val="12667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240"/>
        <c:crosses val="autoZero"/>
        <c:auto val="1"/>
        <c:lblAlgn val="ctr"/>
        <c:lblOffset val="100"/>
        <c:noMultiLvlLbl val="0"/>
      </c:catAx>
      <c:valAx>
        <c:axId val="126675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268532</c:v>
                </c:pt>
                <c:pt idx="1">
                  <c:v>252401.31668000013</c:v>
                </c:pt>
                <c:pt idx="2">
                  <c:v>311878</c:v>
                </c:pt>
                <c:pt idx="3">
                  <c:v>288436.50857000012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46-4A89-BE7D-F849F7785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4464"/>
        <c:axId val="1306005008"/>
      </c:barChart>
      <c:catAx>
        <c:axId val="130600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008"/>
        <c:crosses val="autoZero"/>
        <c:auto val="1"/>
        <c:lblAlgn val="ctr"/>
        <c:lblOffset val="100"/>
        <c:noMultiLvlLbl val="0"/>
      </c:catAx>
      <c:valAx>
        <c:axId val="13060050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169371.12</c:v>
                </c:pt>
                <c:pt idx="1">
                  <c:v>164455.79206000004</c:v>
                </c:pt>
                <c:pt idx="2">
                  <c:v>151625.4</c:v>
                </c:pt>
                <c:pt idx="3">
                  <c:v>151134.89250000002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7B-4C2B-B7A6-A0DF40460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5968"/>
        <c:axId val="1032609984"/>
      </c:barChart>
      <c:catAx>
        <c:axId val="10326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9984"/>
        <c:crosses val="autoZero"/>
        <c:auto val="1"/>
        <c:lblAlgn val="ctr"/>
        <c:lblOffset val="100"/>
        <c:noMultiLvlLbl val="0"/>
      </c:catAx>
      <c:valAx>
        <c:axId val="10326099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469958.962</c:v>
                </c:pt>
                <c:pt idx="1">
                  <c:v>471913.72074000002</c:v>
                </c:pt>
                <c:pt idx="2">
                  <c:v>613570</c:v>
                </c:pt>
                <c:pt idx="3">
                  <c:v>614252.46622000006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4-441A-BE51-5935353DB0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2704"/>
        <c:axId val="1032610528"/>
      </c:barChart>
      <c:catAx>
        <c:axId val="10326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0528"/>
        <c:crosses val="autoZero"/>
        <c:auto val="1"/>
        <c:lblAlgn val="ctr"/>
        <c:lblOffset val="100"/>
        <c:noMultiLvlLbl val="0"/>
      </c:catAx>
      <c:valAx>
        <c:axId val="1032610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103523</c:v>
                </c:pt>
                <c:pt idx="1">
                  <c:v>83398.860560000001</c:v>
                </c:pt>
                <c:pt idx="2">
                  <c:v>123243</c:v>
                </c:pt>
                <c:pt idx="3">
                  <c:v>110750.47301999999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7-41A6-848A-6A2615813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616"/>
        <c:axId val="1032618688"/>
      </c:barChart>
      <c:catAx>
        <c:axId val="10326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8688"/>
        <c:crosses val="autoZero"/>
        <c:auto val="1"/>
        <c:lblAlgn val="ctr"/>
        <c:lblOffset val="100"/>
        <c:noMultiLvlLbl val="0"/>
      </c:catAx>
      <c:valAx>
        <c:axId val="1032618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4500</c:v>
                </c:pt>
                <c:pt idx="1">
                  <c:v>4166.7675300000001</c:v>
                </c:pt>
                <c:pt idx="2">
                  <c:v>6000</c:v>
                </c:pt>
                <c:pt idx="3">
                  <c:v>4658.2048199999999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4C-4F33-A2C6-40274CA6F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072"/>
        <c:axId val="1032619232"/>
      </c:barChart>
      <c:catAx>
        <c:axId val="10326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9232"/>
        <c:crosses val="autoZero"/>
        <c:auto val="1"/>
        <c:lblAlgn val="ctr"/>
        <c:lblOffset val="100"/>
        <c:noMultiLvlLbl val="0"/>
      </c:catAx>
      <c:valAx>
        <c:axId val="1032619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437.5</c:v>
                </c:pt>
                <c:pt idx="1">
                  <c:v>385.53685000000002</c:v>
                </c:pt>
                <c:pt idx="2">
                  <c:v>490.82799999999997</c:v>
                </c:pt>
                <c:pt idx="3">
                  <c:v>493.95614999999998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A-4842-8FAC-482F7304FF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3792"/>
        <c:axId val="1032614336"/>
      </c:barChart>
      <c:catAx>
        <c:axId val="10326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4336"/>
        <c:crosses val="autoZero"/>
        <c:auto val="1"/>
        <c:lblAlgn val="ctr"/>
        <c:lblOffset val="100"/>
        <c:noMultiLvlLbl val="0"/>
      </c:catAx>
      <c:valAx>
        <c:axId val="1032614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749680328420491E-2"/>
          <c:y val="6.28005440925723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2548.5500000000002</c:v>
                </c:pt>
                <c:pt idx="1">
                  <c:v>2388.0944199999999</c:v>
                </c:pt>
                <c:pt idx="2">
                  <c:v>3436.5</c:v>
                </c:pt>
                <c:pt idx="3">
                  <c:v>2902.5481400000003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12-416D-AC8A-EBFCD845B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4880"/>
        <c:axId val="1032615424"/>
      </c:barChart>
      <c:catAx>
        <c:axId val="10326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5424"/>
        <c:crosses val="autoZero"/>
        <c:auto val="1"/>
        <c:lblAlgn val="ctr"/>
        <c:lblOffset val="100"/>
        <c:noMultiLvlLbl val="0"/>
      </c:catAx>
      <c:valAx>
        <c:axId val="10326154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4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3549.05</c:v>
                </c:pt>
                <c:pt idx="1">
                  <c:v>1954.1111200000003</c:v>
                </c:pt>
                <c:pt idx="2">
                  <c:v>4937.9799999999996</c:v>
                </c:pt>
                <c:pt idx="3">
                  <c:v>3620.1131600000003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5-487A-BC01-416035733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6512"/>
        <c:axId val="1032605632"/>
      </c:barChart>
      <c:catAx>
        <c:axId val="10326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5632"/>
        <c:crosses val="autoZero"/>
        <c:auto val="1"/>
        <c:lblAlgn val="ctr"/>
        <c:lblOffset val="100"/>
        <c:noMultiLvlLbl val="0"/>
      </c:catAx>
      <c:valAx>
        <c:axId val="10326056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1814.25</c:v>
                </c:pt>
                <c:pt idx="1">
                  <c:v>459.36574000000002</c:v>
                </c:pt>
                <c:pt idx="2">
                  <c:v>1050.5</c:v>
                </c:pt>
                <c:pt idx="3">
                  <c:v>498.43815000000001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8E-4222-857D-D7A4C6ADD0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128"/>
        <c:axId val="1131578528"/>
      </c:barChart>
      <c:catAx>
        <c:axId val="11315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8528"/>
        <c:crosses val="autoZero"/>
        <c:auto val="1"/>
        <c:lblAlgn val="ctr"/>
        <c:lblOffset val="100"/>
        <c:noMultiLvlLbl val="0"/>
      </c:catAx>
      <c:valAx>
        <c:axId val="1131578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1367</c:v>
                </c:pt>
                <c:pt idx="1">
                  <c:v>927.32646999999986</c:v>
                </c:pt>
                <c:pt idx="2">
                  <c:v>1995</c:v>
                </c:pt>
                <c:pt idx="3">
                  <c:v>1516.9218199999998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3-4BB2-A80A-3CD6B7134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79072"/>
        <c:axId val="1131579616"/>
      </c:barChart>
      <c:catAx>
        <c:axId val="11315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9616"/>
        <c:crosses val="autoZero"/>
        <c:auto val="1"/>
        <c:lblAlgn val="ctr"/>
        <c:lblOffset val="100"/>
        <c:noMultiLvlLbl val="0"/>
      </c:catAx>
      <c:valAx>
        <c:axId val="11315796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79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7400</c:v>
                </c:pt>
                <c:pt idx="1">
                  <c:v>5711.3725100000011</c:v>
                </c:pt>
                <c:pt idx="2">
                  <c:v>6680</c:v>
                </c:pt>
                <c:pt idx="3">
                  <c:v>5452.4282699999994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9-47DB-84E1-F42CA3D64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5520"/>
        <c:axId val="1266756064"/>
      </c:barChart>
      <c:catAx>
        <c:axId val="12667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6064"/>
        <c:crosses val="autoZero"/>
        <c:auto val="1"/>
        <c:lblAlgn val="ctr"/>
        <c:lblOffset val="100"/>
        <c:noMultiLvlLbl val="0"/>
      </c:catAx>
      <c:valAx>
        <c:axId val="1266756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24208</c:v>
                </c:pt>
                <c:pt idx="1">
                  <c:v>18576.075569999997</c:v>
                </c:pt>
                <c:pt idx="2">
                  <c:v>30957.1</c:v>
                </c:pt>
                <c:pt idx="3">
                  <c:v>22386.522990000001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71-4D74-BC8B-4E6786044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672"/>
        <c:axId val="1131580704"/>
      </c:barChart>
      <c:catAx>
        <c:axId val="11315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0704"/>
        <c:crosses val="autoZero"/>
        <c:auto val="1"/>
        <c:lblAlgn val="ctr"/>
        <c:lblOffset val="100"/>
        <c:noMultiLvlLbl val="0"/>
      </c:catAx>
      <c:valAx>
        <c:axId val="1131580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2690</c:v>
                </c:pt>
                <c:pt idx="1">
                  <c:v>2012.3815</c:v>
                </c:pt>
                <c:pt idx="2">
                  <c:v>3785</c:v>
                </c:pt>
                <c:pt idx="3">
                  <c:v>1886.0353700000001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17-4416-B777-DC2DC0277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512"/>
        <c:axId val="1131589408"/>
      </c:barChart>
      <c:catAx>
        <c:axId val="113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9408"/>
        <c:crosses val="autoZero"/>
        <c:auto val="1"/>
        <c:lblAlgn val="ctr"/>
        <c:lblOffset val="100"/>
        <c:noMultiLvlLbl val="0"/>
      </c:catAx>
      <c:valAx>
        <c:axId val="113158940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25297.424999999999</c:v>
                </c:pt>
                <c:pt idx="1">
                  <c:v>25306.570620000002</c:v>
                </c:pt>
                <c:pt idx="2">
                  <c:v>25297.424999999999</c:v>
                </c:pt>
                <c:pt idx="3">
                  <c:v>24720.642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27-43BE-B956-98F2E9291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1792"/>
        <c:axId val="1131582336"/>
      </c:barChart>
      <c:catAx>
        <c:axId val="11315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2336"/>
        <c:crosses val="autoZero"/>
        <c:auto val="1"/>
        <c:lblAlgn val="ctr"/>
        <c:lblOffset val="100"/>
        <c:noMultiLvlLbl val="0"/>
      </c:catAx>
      <c:valAx>
        <c:axId val="1131582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1457</c:v>
                </c:pt>
                <c:pt idx="1">
                  <c:v>878.30313000000012</c:v>
                </c:pt>
                <c:pt idx="2">
                  <c:v>1443.25</c:v>
                </c:pt>
                <c:pt idx="3">
                  <c:v>992.67677000000015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6-4E2C-AD8B-57463A898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1040"/>
        <c:axId val="1131586688"/>
      </c:barChart>
      <c:catAx>
        <c:axId val="1131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6688"/>
        <c:crosses val="autoZero"/>
        <c:auto val="1"/>
        <c:lblAlgn val="ctr"/>
        <c:lblOffset val="100"/>
        <c:noMultiLvlLbl val="0"/>
      </c:catAx>
      <c:valAx>
        <c:axId val="1131586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811.25</c:v>
                </c:pt>
                <c:pt idx="1">
                  <c:v>736.60336000000007</c:v>
                </c:pt>
                <c:pt idx="2">
                  <c:v>895</c:v>
                </c:pt>
                <c:pt idx="3">
                  <c:v>822.66540999999995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51-4E52-BC90-00FA92990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7776"/>
        <c:axId val="1131588320"/>
      </c:barChart>
      <c:catAx>
        <c:axId val="1131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8320"/>
        <c:crosses val="autoZero"/>
        <c:auto val="1"/>
        <c:lblAlgn val="ctr"/>
        <c:lblOffset val="100"/>
        <c:noMultiLvlLbl val="0"/>
      </c:catAx>
      <c:valAx>
        <c:axId val="11315883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10094</c:v>
                </c:pt>
                <c:pt idx="1">
                  <c:v>8905.0249400000012</c:v>
                </c:pt>
                <c:pt idx="2">
                  <c:v>10204.5</c:v>
                </c:pt>
                <c:pt idx="3">
                  <c:v>8995.2557699999998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5-463D-8146-C89A49DD64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88944"/>
        <c:axId val="1179887856"/>
      </c:barChart>
      <c:catAx>
        <c:axId val="117988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856"/>
        <c:crosses val="autoZero"/>
        <c:auto val="1"/>
        <c:lblAlgn val="ctr"/>
        <c:lblOffset val="100"/>
        <c:noMultiLvlLbl val="0"/>
      </c:catAx>
      <c:valAx>
        <c:axId val="1179887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88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4600</c:v>
                </c:pt>
                <c:pt idx="1">
                  <c:v>3587.4753999999998</c:v>
                </c:pt>
                <c:pt idx="2">
                  <c:v>4300</c:v>
                </c:pt>
                <c:pt idx="3">
                  <c:v>3571.8443700000003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27-4D0E-8C95-3A8F46B8A5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900912"/>
        <c:axId val="1179896560"/>
      </c:barChart>
      <c:catAx>
        <c:axId val="1179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6560"/>
        <c:crosses val="autoZero"/>
        <c:auto val="1"/>
        <c:lblAlgn val="ctr"/>
        <c:lblOffset val="100"/>
        <c:noMultiLvlLbl val="0"/>
      </c:catAx>
      <c:valAx>
        <c:axId val="11798965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90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4567-4262-96E6-1036BCD57D49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567-4262-96E6-1036BCD57D49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567-4262-96E6-1036BCD57D49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567-4262-96E6-1036BCD57D4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3975.4479999999999</c:v>
                </c:pt>
                <c:pt idx="1">
                  <c:v>3061.64561</c:v>
                </c:pt>
                <c:pt idx="2">
                  <c:v>5795.7049999999999</c:v>
                </c:pt>
                <c:pt idx="3">
                  <c:v>3497.7605800000001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67-4262-96E6-1036BCD57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7104"/>
        <c:axId val="1179897648"/>
      </c:barChart>
      <c:catAx>
        <c:axId val="11798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7648"/>
        <c:crosses val="autoZero"/>
        <c:auto val="1"/>
        <c:lblAlgn val="ctr"/>
        <c:lblOffset val="100"/>
        <c:noMultiLvlLbl val="0"/>
      </c:catAx>
      <c:valAx>
        <c:axId val="1179897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7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1212.95</c:v>
                </c:pt>
                <c:pt idx="1">
                  <c:v>1091.6626999999999</c:v>
                </c:pt>
                <c:pt idx="2">
                  <c:v>1347</c:v>
                </c:pt>
                <c:pt idx="3">
                  <c:v>1279.32221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D-4B26-80D2-B042E5A47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2752"/>
        <c:axId val="1179898736"/>
      </c:barChart>
      <c:catAx>
        <c:axId val="117989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8736"/>
        <c:crosses val="autoZero"/>
        <c:auto val="1"/>
        <c:lblAlgn val="ctr"/>
        <c:lblOffset val="100"/>
        <c:noMultiLvlLbl val="0"/>
      </c:catAx>
      <c:valAx>
        <c:axId val="117989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2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500.25</c:v>
                </c:pt>
                <c:pt idx="1">
                  <c:v>409.17270999999994</c:v>
                </c:pt>
                <c:pt idx="2">
                  <c:v>623.75</c:v>
                </c:pt>
                <c:pt idx="3">
                  <c:v>527.78760999999997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2-4E3F-82D4-36D5441E4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9824"/>
        <c:axId val="1179891120"/>
      </c:barChart>
      <c:catAx>
        <c:axId val="11798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1120"/>
        <c:crosses val="autoZero"/>
        <c:auto val="1"/>
        <c:lblAlgn val="ctr"/>
        <c:lblOffset val="100"/>
        <c:noMultiLvlLbl val="0"/>
      </c:catAx>
      <c:valAx>
        <c:axId val="11798911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6522</c:v>
                </c:pt>
                <c:pt idx="1">
                  <c:v>4023.5904899999996</c:v>
                </c:pt>
                <c:pt idx="2">
                  <c:v>7137</c:v>
                </c:pt>
                <c:pt idx="3">
                  <c:v>4373.6852399999998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A-45AA-B596-E9E5F5511F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7696"/>
        <c:axId val="1266758784"/>
      </c:barChart>
      <c:catAx>
        <c:axId val="12667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784"/>
        <c:crosses val="autoZero"/>
        <c:auto val="1"/>
        <c:lblAlgn val="ctr"/>
        <c:lblOffset val="100"/>
        <c:noMultiLvlLbl val="0"/>
      </c:catAx>
      <c:valAx>
        <c:axId val="1266758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7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1670.8</c:v>
                </c:pt>
                <c:pt idx="1">
                  <c:v>1552.34681</c:v>
                </c:pt>
                <c:pt idx="2">
                  <c:v>2672.5</c:v>
                </c:pt>
                <c:pt idx="3">
                  <c:v>2542.6034299999997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F7-4985-898D-2295EAA651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8192"/>
        <c:axId val="1179887312"/>
      </c:barChart>
      <c:catAx>
        <c:axId val="117989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312"/>
        <c:crosses val="autoZero"/>
        <c:auto val="1"/>
        <c:lblAlgn val="ctr"/>
        <c:lblOffset val="100"/>
        <c:noMultiLvlLbl val="0"/>
      </c:catAx>
      <c:valAx>
        <c:axId val="1179887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8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3877.5</c:v>
                </c:pt>
                <c:pt idx="1">
                  <c:v>2583.7089999999998</c:v>
                </c:pt>
                <c:pt idx="2">
                  <c:v>4950</c:v>
                </c:pt>
                <c:pt idx="3">
                  <c:v>2292.2385899999999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FC-4B8A-8A5B-0327CBDE8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5472"/>
        <c:axId val="1179885680"/>
      </c:barChart>
      <c:catAx>
        <c:axId val="117989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5680"/>
        <c:crosses val="autoZero"/>
        <c:auto val="1"/>
        <c:lblAlgn val="ctr"/>
        <c:lblOffset val="100"/>
        <c:noMultiLvlLbl val="0"/>
      </c:catAx>
      <c:valAx>
        <c:axId val="1179885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5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205</c:v>
                </c:pt>
                <c:pt idx="1">
                  <c:v>136.19209000000001</c:v>
                </c:pt>
                <c:pt idx="2">
                  <c:v>255.5</c:v>
                </c:pt>
                <c:pt idx="3">
                  <c:v>196.02658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58-4D73-8894-053FD1B63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0032"/>
        <c:axId val="944704256"/>
      </c:barChart>
      <c:catAx>
        <c:axId val="117989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4256"/>
        <c:crosses val="autoZero"/>
        <c:auto val="1"/>
        <c:lblAlgn val="ctr"/>
        <c:lblOffset val="100"/>
        <c:noMultiLvlLbl val="0"/>
      </c:catAx>
      <c:valAx>
        <c:axId val="944704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'53'!$B$3:$B$6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'53'!$C$3:$C$6</c:f>
              <c:numCache>
                <c:formatCode>#,##0.0</c:formatCode>
                <c:ptCount val="4"/>
                <c:pt idx="0">
                  <c:v>127</c:v>
                </c:pt>
                <c:pt idx="1">
                  <c:v>68.611100000000008</c:v>
                </c:pt>
                <c:pt idx="2">
                  <c:v>150</c:v>
                </c:pt>
                <c:pt idx="3">
                  <c:v>69.613790000000009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8A-4DB6-A74A-1C46C1159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9152"/>
        <c:axId val="944705344"/>
      </c:barChart>
      <c:catAx>
        <c:axId val="9447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344"/>
        <c:crossesAt val="0"/>
        <c:auto val="1"/>
        <c:lblAlgn val="ctr"/>
        <c:lblOffset val="100"/>
        <c:noMultiLvlLbl val="0"/>
      </c:catAx>
      <c:valAx>
        <c:axId val="944705344"/>
        <c:scaling>
          <c:orientation val="minMax"/>
          <c:max val="4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9152"/>
        <c:crosses val="autoZero"/>
        <c:crossBetween val="between"/>
        <c:majorUnit val="100"/>
        <c:minorUnit val="1.0000000000000002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'54'!$B$3:$B$6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'54'!$C$3:$C$6</c:f>
              <c:numCache>
                <c:formatCode>#,##0.0</c:formatCode>
                <c:ptCount val="4"/>
                <c:pt idx="0">
                  <c:v>1055</c:v>
                </c:pt>
                <c:pt idx="1">
                  <c:v>677.88638999999989</c:v>
                </c:pt>
                <c:pt idx="2">
                  <c:v>1217</c:v>
                </c:pt>
                <c:pt idx="3">
                  <c:v>829.69726000000003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C1-43F4-8ACD-B08B249591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4800"/>
        <c:axId val="944705888"/>
      </c:barChart>
      <c:catAx>
        <c:axId val="9447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888"/>
        <c:crosses val="autoZero"/>
        <c:auto val="1"/>
        <c:lblAlgn val="ctr"/>
        <c:lblOffset val="100"/>
        <c:noMultiLvlLbl val="0"/>
      </c:catAx>
      <c:valAx>
        <c:axId val="9447058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24082.498</c:v>
                </c:pt>
                <c:pt idx="1">
                  <c:v>10723.433579999999</c:v>
                </c:pt>
                <c:pt idx="2">
                  <c:v>67332.77</c:v>
                </c:pt>
                <c:pt idx="3">
                  <c:v>13081.89842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6-4104-BF32-A9A24736B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1584"/>
        <c:axId val="1002213760"/>
      </c:barChart>
      <c:catAx>
        <c:axId val="10022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760"/>
        <c:crosses val="autoZero"/>
        <c:auto val="1"/>
        <c:lblAlgn val="ctr"/>
        <c:lblOffset val="100"/>
        <c:noMultiLvlLbl val="0"/>
      </c:catAx>
      <c:valAx>
        <c:axId val="1002213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1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1556.75</c:v>
                </c:pt>
                <c:pt idx="1">
                  <c:v>1135.3554099999999</c:v>
                </c:pt>
                <c:pt idx="2">
                  <c:v>1568.25</c:v>
                </c:pt>
                <c:pt idx="3">
                  <c:v>1257.28619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1-42D6-8E95-19AF18D30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4304"/>
        <c:axId val="1002214848"/>
      </c:barChart>
      <c:catAx>
        <c:axId val="10022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4848"/>
        <c:crosses val="autoZero"/>
        <c:auto val="1"/>
        <c:lblAlgn val="ctr"/>
        <c:lblOffset val="100"/>
        <c:noMultiLvlLbl val="0"/>
      </c:catAx>
      <c:valAx>
        <c:axId val="10022148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4290</c:v>
                </c:pt>
                <c:pt idx="1">
                  <c:v>3648.1215300000003</c:v>
                </c:pt>
                <c:pt idx="2">
                  <c:v>4350</c:v>
                </c:pt>
                <c:pt idx="3">
                  <c:v>3498.7253799999999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C-4416-8424-A830495E9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5392"/>
        <c:axId val="1002211040"/>
      </c:barChart>
      <c:catAx>
        <c:axId val="10022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1040"/>
        <c:crosses val="autoZero"/>
        <c:auto val="1"/>
        <c:lblAlgn val="ctr"/>
        <c:lblOffset val="100"/>
        <c:noMultiLvlLbl val="0"/>
      </c:catAx>
      <c:valAx>
        <c:axId val="1002211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2023 წლის 3 თვის დაზუსტებული გეგმა</c:v>
                </c:pt>
                <c:pt idx="1">
                  <c:v>2023 წლის 3 თვის საკასო შესრულება</c:v>
                </c:pt>
                <c:pt idx="2">
                  <c:v>2024 წლის 3 თვის დაზუსტებული გეგმა</c:v>
                </c:pt>
                <c:pt idx="3">
                  <c:v>2024 წლის 3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25158</c:v>
                </c:pt>
                <c:pt idx="1">
                  <c:v>22039.242060000004</c:v>
                </c:pt>
                <c:pt idx="2">
                  <c:v>29873</c:v>
                </c:pt>
                <c:pt idx="3">
                  <c:v>23708.876820000005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98-4CC9-B47D-A44702951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6480"/>
        <c:axId val="1002213216"/>
      </c:barChart>
      <c:catAx>
        <c:axId val="10022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216"/>
        <c:crosses val="autoZero"/>
        <c:auto val="1"/>
        <c:lblAlgn val="ctr"/>
        <c:lblOffset val="100"/>
        <c:noMultiLvlLbl val="0"/>
      </c:catAx>
      <c:valAx>
        <c:axId val="10022132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117C-7C5C-404A-926D-FE1465A9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72</Pages>
  <Words>18692</Words>
  <Characters>106550</Characters>
  <Application>Microsoft Office Word</Application>
  <DocSecurity>0</DocSecurity>
  <Lines>887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153</cp:revision>
  <cp:lastPrinted>2024-04-23T08:26:00Z</cp:lastPrinted>
  <dcterms:created xsi:type="dcterms:W3CDTF">2024-04-23T05:19:00Z</dcterms:created>
  <dcterms:modified xsi:type="dcterms:W3CDTF">2024-04-29T14:51:00Z</dcterms:modified>
</cp:coreProperties>
</file>